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A11" w:rsidRPr="00D433E3" w:rsidRDefault="00786A11" w:rsidP="001C623C">
      <w:pPr>
        <w:jc w:val="center"/>
        <w:rPr>
          <w:rFonts w:asciiTheme="majorHAnsi" w:hAnsiTheme="majorHAnsi"/>
          <w:b/>
          <w:sz w:val="32"/>
          <w:szCs w:val="32"/>
        </w:rPr>
      </w:pPr>
      <w:r w:rsidRPr="00D433E3">
        <w:rPr>
          <w:rFonts w:asciiTheme="majorHAnsi" w:hAnsiTheme="majorHAnsi"/>
          <w:b/>
          <w:sz w:val="32"/>
          <w:szCs w:val="32"/>
        </w:rPr>
        <w:t>Современный учитель технологии</w:t>
      </w:r>
    </w:p>
    <w:p w:rsidR="00786A11" w:rsidRDefault="00786A11" w:rsidP="001C623C">
      <w:pPr>
        <w:jc w:val="center"/>
        <w:rPr>
          <w:rFonts w:ascii="Times New Roman" w:hAnsi="Times New Roman" w:cs="Times New Roman"/>
          <w:i/>
        </w:rPr>
      </w:pPr>
      <w:r w:rsidRPr="00656EE0">
        <w:rPr>
          <w:rFonts w:ascii="Times New Roman" w:hAnsi="Times New Roman" w:cs="Times New Roman"/>
          <w:i/>
        </w:rPr>
        <w:t>Моя педагогическая философия</w:t>
      </w:r>
    </w:p>
    <w:p w:rsidR="00C4338A" w:rsidRDefault="00C4338A" w:rsidP="0098459F">
      <w:pPr>
        <w:tabs>
          <w:tab w:val="left" w:pos="215"/>
          <w:tab w:val="right" w:pos="9355"/>
        </w:tabs>
        <w:rPr>
          <w:rFonts w:ascii="Times New Roman" w:hAnsi="Times New Roman" w:cs="Times New Roman"/>
          <w:i/>
        </w:rPr>
        <w:sectPr w:rsidR="00C4338A" w:rsidSect="00D433E3">
          <w:pgSz w:w="11906" w:h="16838"/>
          <w:pgMar w:top="993" w:right="707" w:bottom="709" w:left="1276" w:header="708" w:footer="708" w:gutter="0"/>
          <w:cols w:space="708"/>
          <w:docGrid w:linePitch="360"/>
        </w:sectPr>
      </w:pPr>
    </w:p>
    <w:p w:rsidR="0098459F" w:rsidRDefault="0098459F" w:rsidP="0098459F">
      <w:pPr>
        <w:tabs>
          <w:tab w:val="left" w:pos="215"/>
          <w:tab w:val="right" w:pos="9355"/>
        </w:tabs>
        <w:rPr>
          <w:rFonts w:ascii="Times New Roman" w:hAnsi="Times New Roman" w:cs="Times New Roman"/>
          <w:i/>
        </w:rPr>
      </w:pPr>
      <w:r>
        <w:rPr>
          <w:rFonts w:ascii="Times New Roman" w:hAnsi="Times New Roman" w:cs="Times New Roman"/>
          <w:i/>
        </w:rPr>
        <w:lastRenderedPageBreak/>
        <w:tab/>
      </w:r>
      <w:proofErr w:type="spellStart"/>
      <w:r w:rsidRPr="00C4338A">
        <w:rPr>
          <w:rFonts w:ascii="Times New Roman" w:hAnsi="Times New Roman" w:cs="Times New Roman"/>
          <w:i/>
          <w:sz w:val="28"/>
          <w:szCs w:val="28"/>
        </w:rPr>
        <w:t>Ярушин</w:t>
      </w:r>
      <w:proofErr w:type="spellEnd"/>
      <w:r w:rsidRPr="00C4338A">
        <w:rPr>
          <w:rFonts w:ascii="Times New Roman" w:hAnsi="Times New Roman" w:cs="Times New Roman"/>
          <w:i/>
          <w:sz w:val="28"/>
          <w:szCs w:val="28"/>
        </w:rPr>
        <w:t xml:space="preserve"> </w:t>
      </w:r>
      <w:r w:rsidR="00C4338A">
        <w:rPr>
          <w:rFonts w:ascii="Times New Roman" w:hAnsi="Times New Roman" w:cs="Times New Roman"/>
          <w:i/>
          <w:sz w:val="28"/>
          <w:szCs w:val="28"/>
        </w:rPr>
        <w:t xml:space="preserve"> </w:t>
      </w:r>
      <w:r w:rsidRPr="00C4338A">
        <w:rPr>
          <w:rFonts w:ascii="Times New Roman" w:hAnsi="Times New Roman" w:cs="Times New Roman"/>
          <w:i/>
          <w:sz w:val="28"/>
          <w:szCs w:val="28"/>
        </w:rPr>
        <w:t>Дмитрий Борисович</w:t>
      </w:r>
      <w:r>
        <w:rPr>
          <w:rFonts w:ascii="Times New Roman" w:hAnsi="Times New Roman" w:cs="Times New Roman"/>
          <w:i/>
        </w:rPr>
        <w:t xml:space="preserve">, </w:t>
      </w:r>
    </w:p>
    <w:p w:rsidR="0098459F" w:rsidRPr="00656EE0" w:rsidRDefault="0098459F" w:rsidP="0098459F">
      <w:pPr>
        <w:jc w:val="right"/>
        <w:rPr>
          <w:rFonts w:ascii="Times New Roman" w:hAnsi="Times New Roman" w:cs="Times New Roman"/>
          <w:i/>
        </w:rPr>
      </w:pPr>
      <w:r>
        <w:rPr>
          <w:rFonts w:ascii="Times New Roman" w:hAnsi="Times New Roman" w:cs="Times New Roman"/>
          <w:i/>
        </w:rPr>
        <w:t>учитель технологии и информатики</w:t>
      </w:r>
    </w:p>
    <w:p w:rsidR="00786A11" w:rsidRDefault="00786A11" w:rsidP="001C623C">
      <w:pPr>
        <w:jc w:val="center"/>
      </w:pPr>
    </w:p>
    <w:p w:rsidR="00786A11" w:rsidRDefault="00716D78" w:rsidP="00786A11">
      <w:r>
        <w:rPr>
          <w:noProof/>
          <w:lang w:eastAsia="ru-RU"/>
        </w:rPr>
        <w:lastRenderedPageBreak/>
        <w:drawing>
          <wp:inline distT="0" distB="0" distL="0" distR="0">
            <wp:extent cx="2526499" cy="2066925"/>
            <wp:effectExtent l="19050" t="0" r="7151" b="0"/>
            <wp:docPr id="1" name="Рисунок 0" descr="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я.jpg"/>
                    <pic:cNvPicPr/>
                  </pic:nvPicPr>
                  <pic:blipFill>
                    <a:blip r:embed="rId4" cstate="print"/>
                    <a:stretch>
                      <a:fillRect/>
                    </a:stretch>
                  </pic:blipFill>
                  <pic:spPr>
                    <a:xfrm>
                      <a:off x="0" y="0"/>
                      <a:ext cx="2539172" cy="2077292"/>
                    </a:xfrm>
                    <a:prstGeom prst="rect">
                      <a:avLst/>
                    </a:prstGeom>
                  </pic:spPr>
                </pic:pic>
              </a:graphicData>
            </a:graphic>
          </wp:inline>
        </w:drawing>
      </w:r>
    </w:p>
    <w:p w:rsidR="00C4338A" w:rsidRDefault="00C4338A" w:rsidP="0098459F">
      <w:pPr>
        <w:jc w:val="right"/>
        <w:sectPr w:rsidR="00C4338A" w:rsidSect="00C4338A">
          <w:type w:val="continuous"/>
          <w:pgSz w:w="11906" w:h="16838"/>
          <w:pgMar w:top="993" w:right="707" w:bottom="709" w:left="1276" w:header="708" w:footer="708" w:gutter="0"/>
          <w:cols w:num="2" w:space="708"/>
          <w:docGrid w:linePitch="360"/>
        </w:sectPr>
      </w:pPr>
    </w:p>
    <w:p w:rsidR="00786A11" w:rsidRPr="0098459F" w:rsidRDefault="00786A11" w:rsidP="0098459F">
      <w:pPr>
        <w:jc w:val="right"/>
      </w:pPr>
      <w:r>
        <w:lastRenderedPageBreak/>
        <w:tab/>
      </w:r>
      <w:r w:rsidRPr="00656EE0">
        <w:rPr>
          <w:rFonts w:ascii="Monotype Corsiva" w:hAnsi="Monotype Corsiva"/>
          <w:b/>
          <w:sz w:val="24"/>
          <w:szCs w:val="24"/>
        </w:rPr>
        <w:t xml:space="preserve">Плохой учитель преподносит истину, </w:t>
      </w:r>
    </w:p>
    <w:p w:rsidR="00786A11" w:rsidRPr="00656EE0" w:rsidRDefault="00786A11" w:rsidP="001C623C">
      <w:pPr>
        <w:jc w:val="right"/>
        <w:rPr>
          <w:rFonts w:ascii="Monotype Corsiva" w:hAnsi="Monotype Corsiva"/>
          <w:b/>
          <w:sz w:val="24"/>
          <w:szCs w:val="24"/>
        </w:rPr>
      </w:pPr>
      <w:r w:rsidRPr="00656EE0">
        <w:rPr>
          <w:rFonts w:ascii="Monotype Corsiva" w:hAnsi="Monotype Corsiva"/>
          <w:b/>
          <w:sz w:val="24"/>
          <w:szCs w:val="24"/>
        </w:rPr>
        <w:t>хороший</w:t>
      </w:r>
      <w:proofErr w:type="gramStart"/>
      <w:r w:rsidRPr="00656EE0">
        <w:rPr>
          <w:rFonts w:ascii="Monotype Corsiva" w:hAnsi="Monotype Corsiva"/>
          <w:b/>
          <w:sz w:val="24"/>
          <w:szCs w:val="24"/>
        </w:rPr>
        <w:t xml:space="preserve"> </w:t>
      </w:r>
      <w:r w:rsidR="0098459F">
        <w:rPr>
          <w:rFonts w:ascii="Monotype Corsiva" w:hAnsi="Monotype Corsiva"/>
          <w:b/>
          <w:sz w:val="24"/>
          <w:szCs w:val="24"/>
        </w:rPr>
        <w:t>,</w:t>
      </w:r>
      <w:proofErr w:type="gramEnd"/>
      <w:r w:rsidR="00716D78">
        <w:rPr>
          <w:rFonts w:ascii="Monotype Corsiva" w:hAnsi="Monotype Corsiva"/>
          <w:b/>
          <w:sz w:val="24"/>
          <w:szCs w:val="24"/>
        </w:rPr>
        <w:t xml:space="preserve"> </w:t>
      </w:r>
      <w:r w:rsidRPr="00656EE0">
        <w:rPr>
          <w:rFonts w:ascii="Monotype Corsiva" w:hAnsi="Monotype Corsiva"/>
          <w:b/>
          <w:sz w:val="24"/>
          <w:szCs w:val="24"/>
        </w:rPr>
        <w:t>учит ее находить.</w:t>
      </w:r>
    </w:p>
    <w:p w:rsidR="00786A11" w:rsidRDefault="00786A11" w:rsidP="001C623C">
      <w:pPr>
        <w:jc w:val="right"/>
      </w:pPr>
      <w:r w:rsidRPr="00656EE0">
        <w:rPr>
          <w:rFonts w:ascii="Monotype Corsiva" w:hAnsi="Monotype Corsiva"/>
          <w:b/>
          <w:sz w:val="24"/>
          <w:szCs w:val="24"/>
        </w:rPr>
        <w:t>А.</w:t>
      </w:r>
      <w:r w:rsidR="00716D78">
        <w:rPr>
          <w:rFonts w:ascii="Monotype Corsiva" w:hAnsi="Monotype Corsiva"/>
          <w:b/>
          <w:sz w:val="24"/>
          <w:szCs w:val="24"/>
        </w:rPr>
        <w:t xml:space="preserve"> </w:t>
      </w:r>
      <w:r w:rsidRPr="00656EE0">
        <w:rPr>
          <w:rFonts w:ascii="Monotype Corsiva" w:hAnsi="Monotype Corsiva"/>
          <w:b/>
          <w:sz w:val="24"/>
          <w:szCs w:val="24"/>
        </w:rPr>
        <w:t>Дистервег</w:t>
      </w:r>
    </w:p>
    <w:p w:rsidR="00786A11" w:rsidRDefault="00786A11" w:rsidP="00786A11"/>
    <w:p w:rsidR="00786A11" w:rsidRPr="00D433E3" w:rsidRDefault="00786A11" w:rsidP="00656EE0">
      <w:pPr>
        <w:ind w:firstLine="567"/>
        <w:rPr>
          <w:sz w:val="28"/>
          <w:szCs w:val="28"/>
        </w:rPr>
      </w:pPr>
      <w:r w:rsidRPr="00D433E3">
        <w:rPr>
          <w:sz w:val="28"/>
          <w:szCs w:val="28"/>
        </w:rPr>
        <w:t>В чем заключается сущность работы учителя? Каким быть учителю в совр</w:t>
      </w:r>
      <w:r w:rsidRPr="00D433E3">
        <w:rPr>
          <w:sz w:val="28"/>
          <w:szCs w:val="28"/>
        </w:rPr>
        <w:t>е</w:t>
      </w:r>
      <w:r w:rsidRPr="00D433E3">
        <w:rPr>
          <w:sz w:val="28"/>
          <w:szCs w:val="28"/>
        </w:rPr>
        <w:t xml:space="preserve">менное время? Чему учить подрастающее поколение? Как учить? Чего мы хотим от современного образования? Я часто задумываюсь над этими вопросами. </w:t>
      </w:r>
    </w:p>
    <w:p w:rsidR="00786A11" w:rsidRPr="00D433E3" w:rsidRDefault="00786A11" w:rsidP="00656EE0">
      <w:pPr>
        <w:ind w:firstLine="567"/>
        <w:rPr>
          <w:sz w:val="28"/>
          <w:szCs w:val="28"/>
        </w:rPr>
      </w:pPr>
      <w:r w:rsidRPr="00D433E3">
        <w:rPr>
          <w:sz w:val="28"/>
          <w:szCs w:val="28"/>
        </w:rPr>
        <w:t>Профессия учителя является одной из наиболее древнейших профессий. Учителя появились еще задолго до того, как появилась педагогика как наука. Все известные философы были в свою очередь учителями, поэтому даже совреме</w:t>
      </w:r>
      <w:r w:rsidRPr="00D433E3">
        <w:rPr>
          <w:sz w:val="28"/>
          <w:szCs w:val="28"/>
        </w:rPr>
        <w:t>н</w:t>
      </w:r>
      <w:r w:rsidRPr="00D433E3">
        <w:rPr>
          <w:sz w:val="28"/>
          <w:szCs w:val="28"/>
        </w:rPr>
        <w:t xml:space="preserve">ный педагог должен осознавать философское начало своей профессии. </w:t>
      </w:r>
    </w:p>
    <w:p w:rsidR="00786A11" w:rsidRPr="00D433E3" w:rsidRDefault="00786A11" w:rsidP="00656EE0">
      <w:pPr>
        <w:ind w:firstLine="567"/>
        <w:rPr>
          <w:sz w:val="28"/>
          <w:szCs w:val="28"/>
        </w:rPr>
      </w:pPr>
      <w:r w:rsidRPr="00D433E3">
        <w:rPr>
          <w:sz w:val="28"/>
          <w:szCs w:val="28"/>
        </w:rPr>
        <w:t>Стремительно меняется время, меняется общество и отношения между людьми. Но роль учителя остается неизменной, не только как человека, пер</w:t>
      </w:r>
      <w:r w:rsidRPr="00D433E3">
        <w:rPr>
          <w:sz w:val="28"/>
          <w:szCs w:val="28"/>
        </w:rPr>
        <w:t>е</w:t>
      </w:r>
      <w:r w:rsidRPr="00D433E3">
        <w:rPr>
          <w:sz w:val="28"/>
          <w:szCs w:val="28"/>
        </w:rPr>
        <w:t>дающего знания, но и как наставника, помогающего ответить на главные жизне</w:t>
      </w:r>
      <w:r w:rsidRPr="00D433E3">
        <w:rPr>
          <w:sz w:val="28"/>
          <w:szCs w:val="28"/>
        </w:rPr>
        <w:t>н</w:t>
      </w:r>
      <w:r w:rsidRPr="00D433E3">
        <w:rPr>
          <w:sz w:val="28"/>
          <w:szCs w:val="28"/>
        </w:rPr>
        <w:t xml:space="preserve">ные вопросы. </w:t>
      </w:r>
      <w:r w:rsidR="00656EE0" w:rsidRPr="00D433E3">
        <w:rPr>
          <w:sz w:val="28"/>
          <w:szCs w:val="28"/>
        </w:rPr>
        <w:t xml:space="preserve">Когда-то </w:t>
      </w:r>
      <w:proofErr w:type="spellStart"/>
      <w:r w:rsidRPr="00D433E3">
        <w:rPr>
          <w:sz w:val="28"/>
          <w:szCs w:val="28"/>
        </w:rPr>
        <w:t>Амонашвили</w:t>
      </w:r>
      <w:proofErr w:type="spellEnd"/>
      <w:r w:rsidRPr="00D433E3">
        <w:rPr>
          <w:sz w:val="28"/>
          <w:szCs w:val="28"/>
        </w:rPr>
        <w:t xml:space="preserve"> сказал: «Личность воспитывается личн</w:t>
      </w:r>
      <w:r w:rsidRPr="00D433E3">
        <w:rPr>
          <w:sz w:val="28"/>
          <w:szCs w:val="28"/>
        </w:rPr>
        <w:t>о</w:t>
      </w:r>
      <w:r w:rsidRPr="00D433E3">
        <w:rPr>
          <w:sz w:val="28"/>
          <w:szCs w:val="28"/>
        </w:rPr>
        <w:t>стью». Исходя из этого высказывания лишь человек, обладающий всеми качес</w:t>
      </w:r>
      <w:r w:rsidRPr="00D433E3">
        <w:rPr>
          <w:sz w:val="28"/>
          <w:szCs w:val="28"/>
        </w:rPr>
        <w:t>т</w:t>
      </w:r>
      <w:r w:rsidRPr="00D433E3">
        <w:rPr>
          <w:sz w:val="28"/>
          <w:szCs w:val="28"/>
        </w:rPr>
        <w:t>вами личности, а именно способностью к самооценке, отличающийся самосто</w:t>
      </w:r>
      <w:r w:rsidRPr="00D433E3">
        <w:rPr>
          <w:sz w:val="28"/>
          <w:szCs w:val="28"/>
        </w:rPr>
        <w:t>я</w:t>
      </w:r>
      <w:r w:rsidRPr="00D433E3">
        <w:rPr>
          <w:sz w:val="28"/>
          <w:szCs w:val="28"/>
        </w:rPr>
        <w:t xml:space="preserve">тельностью в поступках, способный нести ответственность и решать проблемы, может создать из ребенка личность. </w:t>
      </w:r>
    </w:p>
    <w:p w:rsidR="00786A11" w:rsidRPr="00D433E3" w:rsidRDefault="00786A11" w:rsidP="00656EE0">
      <w:pPr>
        <w:ind w:firstLine="567"/>
        <w:rPr>
          <w:sz w:val="28"/>
          <w:szCs w:val="28"/>
        </w:rPr>
      </w:pPr>
      <w:r w:rsidRPr="00D433E3">
        <w:rPr>
          <w:sz w:val="28"/>
          <w:szCs w:val="28"/>
        </w:rPr>
        <w:t>Что значит для меня, быть учителем? Для меня «учитель» – не профессия, не общественное</w:t>
      </w:r>
      <w:r w:rsidR="00656EE0" w:rsidRPr="00D433E3">
        <w:rPr>
          <w:sz w:val="28"/>
          <w:szCs w:val="28"/>
        </w:rPr>
        <w:t xml:space="preserve"> положение, не хобби, не работа</w:t>
      </w:r>
      <w:r w:rsidR="00656EE0" w:rsidRPr="00D433E3">
        <w:rPr>
          <w:b/>
          <w:i/>
          <w:sz w:val="28"/>
          <w:szCs w:val="28"/>
        </w:rPr>
        <w:t xml:space="preserve">. </w:t>
      </w:r>
      <w:r w:rsidRPr="00D433E3">
        <w:rPr>
          <w:b/>
          <w:i/>
          <w:sz w:val="28"/>
          <w:szCs w:val="28"/>
        </w:rPr>
        <w:t xml:space="preserve"> Для меня быть учителем – это и значит жить.</w:t>
      </w:r>
      <w:r w:rsidRPr="00D433E3">
        <w:rPr>
          <w:sz w:val="28"/>
          <w:szCs w:val="28"/>
        </w:rPr>
        <w:t xml:space="preserve"> </w:t>
      </w:r>
    </w:p>
    <w:p w:rsidR="00786A11" w:rsidRPr="00D433E3" w:rsidRDefault="00786A11" w:rsidP="00656EE0">
      <w:pPr>
        <w:ind w:firstLine="567"/>
        <w:rPr>
          <w:sz w:val="28"/>
          <w:szCs w:val="28"/>
        </w:rPr>
      </w:pPr>
      <w:r w:rsidRPr="00D433E3">
        <w:rPr>
          <w:sz w:val="28"/>
          <w:szCs w:val="28"/>
        </w:rPr>
        <w:lastRenderedPageBreak/>
        <w:t xml:space="preserve">Нет на свете неспособных детей. И моя задача – помочь </w:t>
      </w:r>
      <w:r w:rsidR="009B3241" w:rsidRPr="00D433E3">
        <w:rPr>
          <w:sz w:val="28"/>
          <w:szCs w:val="28"/>
        </w:rPr>
        <w:t>своих учеников</w:t>
      </w:r>
      <w:r w:rsidRPr="00D433E3">
        <w:rPr>
          <w:sz w:val="28"/>
          <w:szCs w:val="28"/>
        </w:rPr>
        <w:t xml:space="preserve"> на</w:t>
      </w:r>
      <w:r w:rsidRPr="00D433E3">
        <w:rPr>
          <w:sz w:val="28"/>
          <w:szCs w:val="28"/>
        </w:rPr>
        <w:t>й</w:t>
      </w:r>
      <w:r w:rsidRPr="00D433E3">
        <w:rPr>
          <w:sz w:val="28"/>
          <w:szCs w:val="28"/>
        </w:rPr>
        <w:t>ти себя, сделать первое и самое важное открытие – открыть свои способности, а может быть, и талант. Я понимаю, что это требует от меня знаний, навыков, пед</w:t>
      </w:r>
      <w:r w:rsidRPr="00D433E3">
        <w:rPr>
          <w:sz w:val="28"/>
          <w:szCs w:val="28"/>
        </w:rPr>
        <w:t>а</w:t>
      </w:r>
      <w:r w:rsidRPr="00D433E3">
        <w:rPr>
          <w:sz w:val="28"/>
          <w:szCs w:val="28"/>
        </w:rPr>
        <w:t>гогического мастерства. Есть множество способов сделать свои уроки интересн</w:t>
      </w:r>
      <w:r w:rsidRPr="00D433E3">
        <w:rPr>
          <w:sz w:val="28"/>
          <w:szCs w:val="28"/>
        </w:rPr>
        <w:t>ы</w:t>
      </w:r>
      <w:r w:rsidRPr="00D433E3">
        <w:rPr>
          <w:sz w:val="28"/>
          <w:szCs w:val="28"/>
        </w:rPr>
        <w:t xml:space="preserve">ми и красивыми, но самым главным на этом пути, на мой взгляд, является вера в себя, вера в свои возможности, вера в свое большое предназначение. Приятно видеть, что первые робкие неумелые движения </w:t>
      </w:r>
      <w:r w:rsidR="009B3241" w:rsidRPr="00D433E3">
        <w:rPr>
          <w:sz w:val="28"/>
          <w:szCs w:val="28"/>
        </w:rPr>
        <w:t xml:space="preserve"> учеников пилой</w:t>
      </w:r>
      <w:r w:rsidRPr="00D433E3">
        <w:rPr>
          <w:sz w:val="28"/>
          <w:szCs w:val="28"/>
        </w:rPr>
        <w:t xml:space="preserve">, </w:t>
      </w:r>
      <w:r w:rsidR="009B3241" w:rsidRPr="00D433E3">
        <w:rPr>
          <w:sz w:val="28"/>
          <w:szCs w:val="28"/>
        </w:rPr>
        <w:t>рубанком</w:t>
      </w:r>
      <w:r w:rsidRPr="00D433E3">
        <w:rPr>
          <w:sz w:val="28"/>
          <w:szCs w:val="28"/>
        </w:rPr>
        <w:t xml:space="preserve"> или </w:t>
      </w:r>
      <w:r w:rsidR="009B3241" w:rsidRPr="00D433E3">
        <w:rPr>
          <w:sz w:val="28"/>
          <w:szCs w:val="28"/>
        </w:rPr>
        <w:t>резцом</w:t>
      </w:r>
      <w:r w:rsidRPr="00D433E3">
        <w:rPr>
          <w:sz w:val="28"/>
          <w:szCs w:val="28"/>
        </w:rPr>
        <w:t xml:space="preserve"> постепенно становятся уверенными</w:t>
      </w:r>
      <w:r w:rsidR="009B3241" w:rsidRPr="00D433E3">
        <w:rPr>
          <w:sz w:val="28"/>
          <w:szCs w:val="28"/>
        </w:rPr>
        <w:t xml:space="preserve"> и точными, а </w:t>
      </w:r>
      <w:r w:rsidRPr="00D433E3">
        <w:rPr>
          <w:sz w:val="28"/>
          <w:szCs w:val="28"/>
        </w:rPr>
        <w:t xml:space="preserve">из-под рук моих </w:t>
      </w:r>
      <w:r w:rsidR="009B3241" w:rsidRPr="00D433E3">
        <w:rPr>
          <w:sz w:val="28"/>
          <w:szCs w:val="28"/>
        </w:rPr>
        <w:t>восп</w:t>
      </w:r>
      <w:r w:rsidR="009B3241" w:rsidRPr="00D433E3">
        <w:rPr>
          <w:sz w:val="28"/>
          <w:szCs w:val="28"/>
        </w:rPr>
        <w:t>и</w:t>
      </w:r>
      <w:r w:rsidR="009B3241" w:rsidRPr="00D433E3">
        <w:rPr>
          <w:sz w:val="28"/>
          <w:szCs w:val="28"/>
        </w:rPr>
        <w:t>танников</w:t>
      </w:r>
      <w:r w:rsidRPr="00D433E3">
        <w:rPr>
          <w:sz w:val="28"/>
          <w:szCs w:val="28"/>
        </w:rPr>
        <w:t xml:space="preserve"> выходят красивые и полезные изделия. «Ремесло не коромысло, плеч не оттянет, а само прокормит». </w:t>
      </w:r>
    </w:p>
    <w:p w:rsidR="00656EE0" w:rsidRPr="00D433E3" w:rsidRDefault="00786A11" w:rsidP="00656EE0">
      <w:pPr>
        <w:ind w:firstLine="567"/>
        <w:rPr>
          <w:sz w:val="28"/>
          <w:szCs w:val="28"/>
        </w:rPr>
      </w:pPr>
      <w:r w:rsidRPr="00D433E3">
        <w:rPr>
          <w:sz w:val="28"/>
          <w:szCs w:val="28"/>
        </w:rPr>
        <w:t>Все имеет свои истоки. Меня тоже когда-то учили. Именно любимые учителя открыли мне, что дружеское участие, живое доверительное общение с детьми, пожалуй, одно из главных условий успеха и удовлетворенности своей работой. По моему мнению, учитель должен не «работать с детьми», а жить с ними, делить радости и печали, взлеты и падения, не допуская фальши в отношениях. В моем представлении учитель – это еще и друг по отношению к детям, их помощник, с</w:t>
      </w:r>
      <w:r w:rsidRPr="00D433E3">
        <w:rPr>
          <w:sz w:val="28"/>
          <w:szCs w:val="28"/>
        </w:rPr>
        <w:t>о</w:t>
      </w:r>
      <w:r w:rsidRPr="00D433E3">
        <w:rPr>
          <w:sz w:val="28"/>
          <w:szCs w:val="28"/>
        </w:rPr>
        <w:t xml:space="preserve">ветчик и союзник, в чем-то и </w:t>
      </w:r>
      <w:proofErr w:type="spellStart"/>
      <w:r w:rsidRPr="00D433E3">
        <w:rPr>
          <w:b/>
          <w:sz w:val="28"/>
          <w:szCs w:val="28"/>
        </w:rPr>
        <w:t>тьютор</w:t>
      </w:r>
      <w:proofErr w:type="spellEnd"/>
      <w:r w:rsidRPr="00D433E3">
        <w:rPr>
          <w:sz w:val="28"/>
          <w:szCs w:val="28"/>
        </w:rPr>
        <w:t xml:space="preserve">. </w:t>
      </w:r>
      <w:r w:rsidR="009B3241" w:rsidRPr="00D433E3">
        <w:rPr>
          <w:sz w:val="28"/>
          <w:szCs w:val="28"/>
        </w:rPr>
        <w:t>Это</w:t>
      </w:r>
      <w:r w:rsidRPr="00D433E3">
        <w:rPr>
          <w:sz w:val="28"/>
          <w:szCs w:val="28"/>
        </w:rPr>
        <w:t xml:space="preserve"> человек, </w:t>
      </w:r>
      <w:r w:rsidR="009B3241" w:rsidRPr="00D433E3">
        <w:rPr>
          <w:sz w:val="28"/>
          <w:szCs w:val="28"/>
        </w:rPr>
        <w:t xml:space="preserve">не </w:t>
      </w:r>
      <w:r w:rsidRPr="00D433E3">
        <w:rPr>
          <w:sz w:val="28"/>
          <w:szCs w:val="28"/>
        </w:rPr>
        <w:t xml:space="preserve">дающий готовые истины, а сопровождающий в поиске истины. </w:t>
      </w:r>
    </w:p>
    <w:p w:rsidR="00786A11" w:rsidRPr="00D433E3" w:rsidRDefault="00786A11" w:rsidP="00656EE0">
      <w:pPr>
        <w:ind w:firstLine="567"/>
        <w:rPr>
          <w:sz w:val="28"/>
          <w:szCs w:val="28"/>
        </w:rPr>
      </w:pPr>
      <w:r w:rsidRPr="00D433E3">
        <w:rPr>
          <w:sz w:val="28"/>
          <w:szCs w:val="28"/>
        </w:rPr>
        <w:t>Современному учителю важно не учить, а направлять учение, не воспит</w:t>
      </w:r>
      <w:r w:rsidRPr="00D433E3">
        <w:rPr>
          <w:sz w:val="28"/>
          <w:szCs w:val="28"/>
        </w:rPr>
        <w:t>ы</w:t>
      </w:r>
      <w:r w:rsidRPr="00D433E3">
        <w:rPr>
          <w:sz w:val="28"/>
          <w:szCs w:val="28"/>
        </w:rPr>
        <w:t>вать, а руководить процессами воспитания. И чем отчетливее мы понимаем эту свою основную функцию, тем больше самостоятельности, инициативы, свободы представляем своим ученикам. Мастерство учителя, на мой взгляд, должно в</w:t>
      </w:r>
      <w:r w:rsidRPr="00D433E3">
        <w:rPr>
          <w:sz w:val="28"/>
          <w:szCs w:val="28"/>
        </w:rPr>
        <w:t>ы</w:t>
      </w:r>
      <w:r w:rsidRPr="00D433E3">
        <w:rPr>
          <w:sz w:val="28"/>
          <w:szCs w:val="28"/>
        </w:rPr>
        <w:t>ражаться, прежде всего, в умении так организовать учебный процесс, чтобы при всех, даже самых неблагоприятных условиях добиваться нужного уровня восп</w:t>
      </w:r>
      <w:r w:rsidRPr="00D433E3">
        <w:rPr>
          <w:sz w:val="28"/>
          <w:szCs w:val="28"/>
        </w:rPr>
        <w:t>и</w:t>
      </w:r>
      <w:r w:rsidRPr="00D433E3">
        <w:rPr>
          <w:sz w:val="28"/>
          <w:szCs w:val="28"/>
        </w:rPr>
        <w:t xml:space="preserve">танности, развития и знаний учащихся. </w:t>
      </w:r>
    </w:p>
    <w:p w:rsidR="00786A11" w:rsidRPr="00D433E3" w:rsidRDefault="00786A11" w:rsidP="00656EE0">
      <w:pPr>
        <w:ind w:firstLine="567"/>
        <w:rPr>
          <w:sz w:val="28"/>
          <w:szCs w:val="28"/>
        </w:rPr>
      </w:pPr>
      <w:r w:rsidRPr="00D433E3">
        <w:rPr>
          <w:sz w:val="28"/>
          <w:szCs w:val="28"/>
        </w:rPr>
        <w:t>Мне очень близки идеи развивающего обучения. Они не новы. Педагоги а</w:t>
      </w:r>
      <w:r w:rsidRPr="00D433E3">
        <w:rPr>
          <w:sz w:val="28"/>
          <w:szCs w:val="28"/>
        </w:rPr>
        <w:t>н</w:t>
      </w:r>
      <w:r w:rsidRPr="00D433E3">
        <w:rPr>
          <w:sz w:val="28"/>
          <w:szCs w:val="28"/>
        </w:rPr>
        <w:t>тичности большое внимание уделяли этой проблеме. Развитие ребенка, я в этом убежден, должно идти через самостоятельную деятельность. Из опыта работы вижу, прочно усваивается то, что требует определенных логических операций. Т</w:t>
      </w:r>
      <w:r w:rsidRPr="00D433E3">
        <w:rPr>
          <w:sz w:val="28"/>
          <w:szCs w:val="28"/>
        </w:rPr>
        <w:t>а</w:t>
      </w:r>
      <w:r w:rsidRPr="00D433E3">
        <w:rPr>
          <w:sz w:val="28"/>
          <w:szCs w:val="28"/>
        </w:rPr>
        <w:t>ким образом, мне как учителю-практику выход видится один – создать на уроке ту среду, в которой наиболее полно смогут раскрыться творческие потенции р</w:t>
      </w:r>
      <w:r w:rsidRPr="00D433E3">
        <w:rPr>
          <w:sz w:val="28"/>
          <w:szCs w:val="28"/>
        </w:rPr>
        <w:t>е</w:t>
      </w:r>
      <w:r w:rsidRPr="00D433E3">
        <w:rPr>
          <w:sz w:val="28"/>
          <w:szCs w:val="28"/>
        </w:rPr>
        <w:t xml:space="preserve">бенка, и будет осуществляться его постоянный интеллектуальный рост. </w:t>
      </w:r>
    </w:p>
    <w:p w:rsidR="00786A11" w:rsidRPr="00D433E3" w:rsidRDefault="00786A11" w:rsidP="00656EE0">
      <w:pPr>
        <w:ind w:firstLine="567"/>
        <w:rPr>
          <w:sz w:val="28"/>
          <w:szCs w:val="28"/>
        </w:rPr>
      </w:pPr>
      <w:r w:rsidRPr="00D433E3">
        <w:rPr>
          <w:sz w:val="28"/>
          <w:szCs w:val="28"/>
        </w:rPr>
        <w:t>Роль учителя в условиях развивающего обучения не менее значима, чем при традиционной системе обучения. При новой парадигме образования учитель в</w:t>
      </w:r>
      <w:r w:rsidRPr="00D433E3">
        <w:rPr>
          <w:sz w:val="28"/>
          <w:szCs w:val="28"/>
        </w:rPr>
        <w:t>ы</w:t>
      </w:r>
      <w:r w:rsidRPr="00D433E3">
        <w:rPr>
          <w:sz w:val="28"/>
          <w:szCs w:val="28"/>
        </w:rPr>
        <w:t>ступает больше в роли мудрого организатора самостоятельной активной познав</w:t>
      </w:r>
      <w:r w:rsidRPr="00D433E3">
        <w:rPr>
          <w:sz w:val="28"/>
          <w:szCs w:val="28"/>
        </w:rPr>
        <w:t>а</w:t>
      </w:r>
      <w:r w:rsidRPr="00D433E3">
        <w:rPr>
          <w:sz w:val="28"/>
          <w:szCs w:val="28"/>
        </w:rPr>
        <w:t xml:space="preserve">тельной деятельности учащихся, компетентным консультантом и помощником. </w:t>
      </w:r>
      <w:r w:rsidRPr="00D433E3">
        <w:rPr>
          <w:sz w:val="28"/>
          <w:szCs w:val="28"/>
        </w:rPr>
        <w:lastRenderedPageBreak/>
        <w:t>При этом профессиональные умения направляются не просто на контроль знаний и умений школьников, а на диагностику их деятельности, чтобы вовремя помочь квалифицированными действиями, устранить намечающиеся трудности в позн</w:t>
      </w:r>
      <w:r w:rsidRPr="00D433E3">
        <w:rPr>
          <w:sz w:val="28"/>
          <w:szCs w:val="28"/>
        </w:rPr>
        <w:t>а</w:t>
      </w:r>
      <w:r w:rsidRPr="00D433E3">
        <w:rPr>
          <w:sz w:val="28"/>
          <w:szCs w:val="28"/>
        </w:rPr>
        <w:t>нии и применении знаний.</w:t>
      </w:r>
    </w:p>
    <w:p w:rsidR="00656EE0" w:rsidRPr="00D433E3" w:rsidRDefault="00786A11" w:rsidP="00656EE0">
      <w:pPr>
        <w:ind w:firstLine="567"/>
        <w:rPr>
          <w:sz w:val="28"/>
          <w:szCs w:val="28"/>
        </w:rPr>
      </w:pPr>
      <w:r w:rsidRPr="00D433E3">
        <w:rPr>
          <w:sz w:val="28"/>
          <w:szCs w:val="28"/>
        </w:rPr>
        <w:t>Есть известная китайская мудрость: «Скажи мне, и я забуду. Покажи мне, и я запомню. Дай мне действовать самому, и я научусь». Именно на уроках технол</w:t>
      </w:r>
      <w:r w:rsidRPr="00D433E3">
        <w:rPr>
          <w:sz w:val="28"/>
          <w:szCs w:val="28"/>
        </w:rPr>
        <w:t>о</w:t>
      </w:r>
      <w:r w:rsidRPr="00D433E3">
        <w:rPr>
          <w:sz w:val="28"/>
          <w:szCs w:val="28"/>
        </w:rPr>
        <w:t xml:space="preserve">гии ученик не только слышит, видит, но, самое главное, делает самостоятельно, своими руками – «действует сам», и видит результат своей деятельности. И тогда уроки становятся не просто уроками. Они становятся жизнью ребенка. И именно в школе ребенок учится жить, думать, творить, и здесь ему на помощь приходит предмет </w:t>
      </w:r>
      <w:r w:rsidR="00716D78">
        <w:rPr>
          <w:b/>
          <w:sz w:val="28"/>
          <w:szCs w:val="28"/>
        </w:rPr>
        <w:t>Т</w:t>
      </w:r>
      <w:r w:rsidRPr="00D433E3">
        <w:rPr>
          <w:b/>
          <w:sz w:val="28"/>
          <w:szCs w:val="28"/>
        </w:rPr>
        <w:t>ехнология</w:t>
      </w:r>
      <w:r w:rsidRPr="00D433E3">
        <w:rPr>
          <w:sz w:val="28"/>
          <w:szCs w:val="28"/>
        </w:rPr>
        <w:t>. Но только с помощью учителя ребенок сможет овладеть м</w:t>
      </w:r>
      <w:r w:rsidRPr="00D433E3">
        <w:rPr>
          <w:sz w:val="28"/>
          <w:szCs w:val="28"/>
        </w:rPr>
        <w:t>а</w:t>
      </w:r>
      <w:r w:rsidRPr="00D433E3">
        <w:rPr>
          <w:sz w:val="28"/>
          <w:szCs w:val="28"/>
        </w:rPr>
        <w:t>териалом и активно реализовать его в самостоятельной жизни. А для этого уч</w:t>
      </w:r>
      <w:r w:rsidRPr="00D433E3">
        <w:rPr>
          <w:sz w:val="28"/>
          <w:szCs w:val="28"/>
        </w:rPr>
        <w:t>и</w:t>
      </w:r>
      <w:r w:rsidRPr="00D433E3">
        <w:rPr>
          <w:sz w:val="28"/>
          <w:szCs w:val="28"/>
        </w:rPr>
        <w:t>тель-мастер должен владеть всем арсеналом педагогических средств, выбирать из них наиболее эффективные, обеспечивающие достижение целей. Все это, вм</w:t>
      </w:r>
      <w:r w:rsidRPr="00D433E3">
        <w:rPr>
          <w:sz w:val="28"/>
          <w:szCs w:val="28"/>
        </w:rPr>
        <w:t>е</w:t>
      </w:r>
      <w:r w:rsidRPr="00D433E3">
        <w:rPr>
          <w:sz w:val="28"/>
          <w:szCs w:val="28"/>
        </w:rPr>
        <w:t>сте взятое, готовит к жизни, труду, разнообразной полезной практической де</w:t>
      </w:r>
      <w:r w:rsidRPr="00D433E3">
        <w:rPr>
          <w:sz w:val="28"/>
          <w:szCs w:val="28"/>
        </w:rPr>
        <w:t>я</w:t>
      </w:r>
      <w:r w:rsidRPr="00D433E3">
        <w:rPr>
          <w:sz w:val="28"/>
          <w:szCs w:val="28"/>
        </w:rPr>
        <w:t>тельности независимо от того, будет ли ребенок в дальнейшем занят в какой-либо отрасли производства, сфере бытового обслуживания, станет ли он учит</w:t>
      </w:r>
      <w:r w:rsidRPr="00D433E3">
        <w:rPr>
          <w:sz w:val="28"/>
          <w:szCs w:val="28"/>
        </w:rPr>
        <w:t>е</w:t>
      </w:r>
      <w:r w:rsidRPr="00D433E3">
        <w:rPr>
          <w:sz w:val="28"/>
          <w:szCs w:val="28"/>
        </w:rPr>
        <w:t xml:space="preserve">лем, врачом, инженером или художником. </w:t>
      </w:r>
    </w:p>
    <w:p w:rsidR="00786A11" w:rsidRPr="00D433E3" w:rsidRDefault="00786A11" w:rsidP="00656EE0">
      <w:pPr>
        <w:ind w:firstLine="567"/>
        <w:rPr>
          <w:sz w:val="28"/>
          <w:szCs w:val="28"/>
        </w:rPr>
      </w:pPr>
      <w:r w:rsidRPr="00D433E3">
        <w:rPr>
          <w:b/>
          <w:sz w:val="28"/>
          <w:szCs w:val="28"/>
          <w:u w:val="single"/>
        </w:rPr>
        <w:t>Моя задача</w:t>
      </w:r>
      <w:r w:rsidRPr="00D433E3">
        <w:rPr>
          <w:sz w:val="28"/>
          <w:szCs w:val="28"/>
        </w:rPr>
        <w:t xml:space="preserve"> – научить детей трудиться и любить труд. Эта задача решается на уроках и во внеурочной деятельности через метод проектов с использованием информационных технологий. Роль проектной деятельности заключается в во</w:t>
      </w:r>
      <w:r w:rsidRPr="00D433E3">
        <w:rPr>
          <w:sz w:val="28"/>
          <w:szCs w:val="28"/>
        </w:rPr>
        <w:t>з</w:t>
      </w:r>
      <w:r w:rsidRPr="00D433E3">
        <w:rPr>
          <w:sz w:val="28"/>
          <w:szCs w:val="28"/>
        </w:rPr>
        <w:t>можности делать что-то интересное самостоятельно, в группе или самому, ма</w:t>
      </w:r>
      <w:r w:rsidRPr="00D433E3">
        <w:rPr>
          <w:sz w:val="28"/>
          <w:szCs w:val="28"/>
        </w:rPr>
        <w:t>к</w:t>
      </w:r>
      <w:r w:rsidRPr="00D433E3">
        <w:rPr>
          <w:sz w:val="28"/>
          <w:szCs w:val="28"/>
        </w:rPr>
        <w:t>симально используя свои возможности. Это деятельность, позволяющая проявить себя, попробовать свои силы, приложить свои знания, принести пользу и показать публично достигнутый результат. Это деятельность, направленная на решение и</w:t>
      </w:r>
      <w:r w:rsidRPr="00D433E3">
        <w:rPr>
          <w:sz w:val="28"/>
          <w:szCs w:val="28"/>
        </w:rPr>
        <w:t>н</w:t>
      </w:r>
      <w:r w:rsidRPr="00D433E3">
        <w:rPr>
          <w:sz w:val="28"/>
          <w:szCs w:val="28"/>
        </w:rPr>
        <w:t>тересной проблемы, сформулированной самими учащимися в виде цели и зад</w:t>
      </w:r>
      <w:r w:rsidRPr="00D433E3">
        <w:rPr>
          <w:sz w:val="28"/>
          <w:szCs w:val="28"/>
        </w:rPr>
        <w:t>а</w:t>
      </w:r>
      <w:r w:rsidRPr="00D433E3">
        <w:rPr>
          <w:sz w:val="28"/>
          <w:szCs w:val="28"/>
        </w:rPr>
        <w:t>чи. Когда результат этой деятельности – найденный способ решения проблемы – носит практический характер, имеет важное прикладное значение и, что весьма важно, интересен и значим для самих открывателей.</w:t>
      </w:r>
    </w:p>
    <w:p w:rsidR="00786A11" w:rsidRPr="00D433E3" w:rsidRDefault="00786A11" w:rsidP="00656EE0">
      <w:pPr>
        <w:ind w:firstLine="567"/>
        <w:rPr>
          <w:sz w:val="28"/>
          <w:szCs w:val="28"/>
        </w:rPr>
      </w:pPr>
      <w:r w:rsidRPr="00D433E3">
        <w:rPr>
          <w:sz w:val="28"/>
          <w:szCs w:val="28"/>
        </w:rPr>
        <w:t xml:space="preserve">Современный урок невозможен без использования </w:t>
      </w:r>
      <w:r w:rsidRPr="00D433E3">
        <w:rPr>
          <w:b/>
          <w:sz w:val="28"/>
          <w:szCs w:val="28"/>
        </w:rPr>
        <w:t>информационных те</w:t>
      </w:r>
      <w:r w:rsidRPr="00D433E3">
        <w:rPr>
          <w:b/>
          <w:sz w:val="28"/>
          <w:szCs w:val="28"/>
        </w:rPr>
        <w:t>х</w:t>
      </w:r>
      <w:r w:rsidRPr="00D433E3">
        <w:rPr>
          <w:b/>
          <w:sz w:val="28"/>
          <w:szCs w:val="28"/>
        </w:rPr>
        <w:t>нологий</w:t>
      </w:r>
      <w:r w:rsidRPr="00D433E3">
        <w:rPr>
          <w:sz w:val="28"/>
          <w:szCs w:val="28"/>
        </w:rPr>
        <w:t>. Каждый день интернет-сообщество российских учителей пополняется новыми именами, в сети появляются новые образовательные ресурсы, в школы приходят новые программные средства. Учитель не может находиться в стороне от этих процессов. Внедрение информационных технологий проходит по пути н</w:t>
      </w:r>
      <w:r w:rsidRPr="00D433E3">
        <w:rPr>
          <w:sz w:val="28"/>
          <w:szCs w:val="28"/>
        </w:rPr>
        <w:t>а</w:t>
      </w:r>
      <w:r w:rsidRPr="00D433E3">
        <w:rPr>
          <w:sz w:val="28"/>
          <w:szCs w:val="28"/>
        </w:rPr>
        <w:t>ращивания методического материала каждым учителем в рамках своего предм</w:t>
      </w:r>
      <w:r w:rsidRPr="00D433E3">
        <w:rPr>
          <w:sz w:val="28"/>
          <w:szCs w:val="28"/>
        </w:rPr>
        <w:t>е</w:t>
      </w:r>
      <w:r w:rsidRPr="00D433E3">
        <w:rPr>
          <w:sz w:val="28"/>
          <w:szCs w:val="28"/>
        </w:rPr>
        <w:t>та. Мной ведётся работа по использованию, созданию образовательных ресурсов, их отладке, тестированию, апробации и внедрению, а также оценке результати</w:t>
      </w:r>
      <w:r w:rsidRPr="00D433E3">
        <w:rPr>
          <w:sz w:val="28"/>
          <w:szCs w:val="28"/>
        </w:rPr>
        <w:t>в</w:t>
      </w:r>
      <w:r w:rsidRPr="00D433E3">
        <w:rPr>
          <w:sz w:val="28"/>
          <w:szCs w:val="28"/>
        </w:rPr>
        <w:lastRenderedPageBreak/>
        <w:t>ности их использования. Использование ИКТ на своих уроках рассматриваю не как цель, а как способ постижения мира; как источник дополнительной информ</w:t>
      </w:r>
      <w:r w:rsidRPr="00D433E3">
        <w:rPr>
          <w:sz w:val="28"/>
          <w:szCs w:val="28"/>
        </w:rPr>
        <w:t>а</w:t>
      </w:r>
      <w:r w:rsidRPr="00D433E3">
        <w:rPr>
          <w:sz w:val="28"/>
          <w:szCs w:val="28"/>
        </w:rPr>
        <w:t>ции по предмету; как способ самоорганизации труда и самообразования учителя и учащихся; как возможность личностно-ориентированного подхода; как способ расширения зоны индивидуальной активности ребёнка.</w:t>
      </w:r>
    </w:p>
    <w:p w:rsidR="00656EE0" w:rsidRPr="00D433E3" w:rsidRDefault="00786A11" w:rsidP="00656EE0">
      <w:pPr>
        <w:ind w:firstLine="567"/>
        <w:rPr>
          <w:sz w:val="28"/>
          <w:szCs w:val="28"/>
        </w:rPr>
      </w:pPr>
      <w:r w:rsidRPr="00D433E3">
        <w:rPr>
          <w:sz w:val="28"/>
          <w:szCs w:val="28"/>
        </w:rPr>
        <w:t xml:space="preserve">  Информатизация образования – приоритетное направление </w:t>
      </w:r>
      <w:r w:rsidRPr="00C4338A">
        <w:rPr>
          <w:sz w:val="28"/>
          <w:szCs w:val="28"/>
        </w:rPr>
        <w:t>процесса и</w:t>
      </w:r>
      <w:r w:rsidRPr="00C4338A">
        <w:rPr>
          <w:sz w:val="28"/>
          <w:szCs w:val="28"/>
        </w:rPr>
        <w:t>н</w:t>
      </w:r>
      <w:r w:rsidRPr="00C4338A">
        <w:rPr>
          <w:sz w:val="28"/>
          <w:szCs w:val="28"/>
        </w:rPr>
        <w:t>форматизации</w:t>
      </w:r>
      <w:r w:rsidRPr="00D433E3">
        <w:rPr>
          <w:sz w:val="28"/>
          <w:szCs w:val="28"/>
        </w:rPr>
        <w:t xml:space="preserve"> современного общества. Существует два направления компьют</w:t>
      </w:r>
      <w:r w:rsidRPr="00D433E3">
        <w:rPr>
          <w:sz w:val="28"/>
          <w:szCs w:val="28"/>
        </w:rPr>
        <w:t>е</w:t>
      </w:r>
      <w:r w:rsidRPr="00D433E3">
        <w:rPr>
          <w:sz w:val="28"/>
          <w:szCs w:val="28"/>
        </w:rPr>
        <w:t>ризации обучения.</w:t>
      </w:r>
    </w:p>
    <w:p w:rsidR="00656EE0" w:rsidRPr="00D433E3" w:rsidRDefault="00786A11" w:rsidP="00656EE0">
      <w:pPr>
        <w:ind w:firstLine="567"/>
        <w:rPr>
          <w:sz w:val="28"/>
          <w:szCs w:val="28"/>
        </w:rPr>
      </w:pPr>
      <w:r w:rsidRPr="00D433E3">
        <w:rPr>
          <w:sz w:val="28"/>
          <w:szCs w:val="28"/>
        </w:rPr>
        <w:t xml:space="preserve"> </w:t>
      </w:r>
      <w:r w:rsidRPr="00D433E3">
        <w:rPr>
          <w:b/>
          <w:sz w:val="28"/>
          <w:szCs w:val="28"/>
        </w:rPr>
        <w:t>Первое направление</w:t>
      </w:r>
      <w:r w:rsidRPr="00D433E3">
        <w:rPr>
          <w:sz w:val="28"/>
          <w:szCs w:val="28"/>
        </w:rPr>
        <w:t xml:space="preserve"> – овладение компьютерной грамотностью. При этом сокращается разрыв между требованиями общества и реальными знаниями и умениями, которые дает школа подрастающему поколению.</w:t>
      </w:r>
    </w:p>
    <w:p w:rsidR="00786A11" w:rsidRPr="00D433E3" w:rsidRDefault="00786A11" w:rsidP="00656EE0">
      <w:pPr>
        <w:ind w:firstLine="567"/>
        <w:rPr>
          <w:sz w:val="28"/>
          <w:szCs w:val="28"/>
        </w:rPr>
      </w:pPr>
      <w:r w:rsidRPr="00D433E3">
        <w:rPr>
          <w:b/>
          <w:sz w:val="28"/>
          <w:szCs w:val="28"/>
        </w:rPr>
        <w:t xml:space="preserve"> Второе направление</w:t>
      </w:r>
      <w:r w:rsidR="00656EE0" w:rsidRPr="00D433E3">
        <w:rPr>
          <w:b/>
          <w:sz w:val="28"/>
          <w:szCs w:val="28"/>
        </w:rPr>
        <w:t xml:space="preserve"> - </w:t>
      </w:r>
      <w:r w:rsidRPr="00D433E3">
        <w:rPr>
          <w:sz w:val="28"/>
          <w:szCs w:val="28"/>
        </w:rPr>
        <w:t xml:space="preserve"> рассматривает компьютерные технологии как мо</w:t>
      </w:r>
      <w:r w:rsidRPr="00D433E3">
        <w:rPr>
          <w:sz w:val="28"/>
          <w:szCs w:val="28"/>
        </w:rPr>
        <w:t>щ</w:t>
      </w:r>
      <w:r w:rsidRPr="00D433E3">
        <w:rPr>
          <w:sz w:val="28"/>
          <w:szCs w:val="28"/>
        </w:rPr>
        <w:t>ное средство обучения, которое дает возможность индивидуализации образов</w:t>
      </w:r>
      <w:r w:rsidRPr="00D433E3">
        <w:rPr>
          <w:sz w:val="28"/>
          <w:szCs w:val="28"/>
        </w:rPr>
        <w:t>а</w:t>
      </w:r>
      <w:r w:rsidRPr="00D433E3">
        <w:rPr>
          <w:sz w:val="28"/>
          <w:szCs w:val="28"/>
        </w:rPr>
        <w:t>ния, повышения мотивации и эффективности обучения. Поэтому использование компьютерных технологий на уроках технологии – дело уже не будущего, а н</w:t>
      </w:r>
      <w:r w:rsidRPr="00D433E3">
        <w:rPr>
          <w:sz w:val="28"/>
          <w:szCs w:val="28"/>
        </w:rPr>
        <w:t>а</w:t>
      </w:r>
      <w:r w:rsidRPr="00D433E3">
        <w:rPr>
          <w:sz w:val="28"/>
          <w:szCs w:val="28"/>
        </w:rPr>
        <w:t>стоящего времени. Учителю компьютер не диктует методы и содержание обуч</w:t>
      </w:r>
      <w:r w:rsidRPr="00D433E3">
        <w:rPr>
          <w:sz w:val="28"/>
          <w:szCs w:val="28"/>
        </w:rPr>
        <w:t>е</w:t>
      </w:r>
      <w:r w:rsidRPr="00D433E3">
        <w:rPr>
          <w:sz w:val="28"/>
          <w:szCs w:val="28"/>
        </w:rPr>
        <w:t>ния, он адекватно и эффективно включается в программы обучения, обеспечивая полноценную организацию учебной деятельности. Для конкретного ученика и</w:t>
      </w:r>
      <w:r w:rsidRPr="00D433E3">
        <w:rPr>
          <w:sz w:val="28"/>
          <w:szCs w:val="28"/>
        </w:rPr>
        <w:t>с</w:t>
      </w:r>
      <w:r w:rsidRPr="00D433E3">
        <w:rPr>
          <w:sz w:val="28"/>
          <w:szCs w:val="28"/>
        </w:rPr>
        <w:t>пользование компьютеров на уроках и во внеурочной деятельности может со</w:t>
      </w:r>
      <w:r w:rsidRPr="00D433E3">
        <w:rPr>
          <w:sz w:val="28"/>
          <w:szCs w:val="28"/>
        </w:rPr>
        <w:t>з</w:t>
      </w:r>
      <w:r w:rsidRPr="00D433E3">
        <w:rPr>
          <w:sz w:val="28"/>
          <w:szCs w:val="28"/>
        </w:rPr>
        <w:t>дать уникальную информационную среду и способствовать успешному продв</w:t>
      </w:r>
      <w:r w:rsidRPr="00D433E3">
        <w:rPr>
          <w:sz w:val="28"/>
          <w:szCs w:val="28"/>
        </w:rPr>
        <w:t>и</w:t>
      </w:r>
      <w:r w:rsidRPr="00D433E3">
        <w:rPr>
          <w:sz w:val="28"/>
          <w:szCs w:val="28"/>
        </w:rPr>
        <w:t xml:space="preserve">жению по индивидуальной образовательной траектории. </w:t>
      </w:r>
    </w:p>
    <w:p w:rsidR="00786A11" w:rsidRPr="00D433E3" w:rsidRDefault="00786A11" w:rsidP="00656EE0">
      <w:pPr>
        <w:ind w:firstLine="567"/>
        <w:rPr>
          <w:sz w:val="28"/>
          <w:szCs w:val="28"/>
        </w:rPr>
      </w:pPr>
      <w:r w:rsidRPr="00D433E3">
        <w:rPr>
          <w:sz w:val="28"/>
          <w:szCs w:val="28"/>
        </w:rPr>
        <w:t>Однако, в период, когда все общество становится компьютеризированным, и уже невозможно обойтись в процессе обучения без таких вещей как компьютер и Интернет (они не только облегчают процесс обучения, но и делают его более и</w:t>
      </w:r>
      <w:r w:rsidRPr="00D433E3">
        <w:rPr>
          <w:sz w:val="28"/>
          <w:szCs w:val="28"/>
        </w:rPr>
        <w:t>н</w:t>
      </w:r>
      <w:r w:rsidRPr="00D433E3">
        <w:rPr>
          <w:sz w:val="28"/>
          <w:szCs w:val="28"/>
        </w:rPr>
        <w:t xml:space="preserve">тересным и разнообразным, предоставляя массу ресурсов) не стоит забывать о классическом обучении, построенном достаточно в жестких рамках. </w:t>
      </w:r>
      <w:proofErr w:type="gramStart"/>
      <w:r w:rsidRPr="00D433E3">
        <w:rPr>
          <w:b/>
          <w:sz w:val="28"/>
          <w:szCs w:val="28"/>
        </w:rPr>
        <w:t>Я считаю, и</w:t>
      </w:r>
      <w:r w:rsidRPr="00D433E3">
        <w:rPr>
          <w:b/>
          <w:sz w:val="28"/>
          <w:szCs w:val="28"/>
        </w:rPr>
        <w:t>с</w:t>
      </w:r>
      <w:r w:rsidRPr="00D433E3">
        <w:rPr>
          <w:b/>
          <w:sz w:val="28"/>
          <w:szCs w:val="28"/>
        </w:rPr>
        <w:t>пользуя ИКТ, надо лишь привносить разнообразие в урок, повышая тем самым мотивацию обучающихся.</w:t>
      </w:r>
      <w:proofErr w:type="gramEnd"/>
      <w:r w:rsidRPr="00D433E3">
        <w:rPr>
          <w:sz w:val="28"/>
          <w:szCs w:val="28"/>
        </w:rPr>
        <w:t xml:space="preserve"> Также не следует забывать, что в основе любого уче</w:t>
      </w:r>
      <w:r w:rsidRPr="00D433E3">
        <w:rPr>
          <w:sz w:val="28"/>
          <w:szCs w:val="28"/>
        </w:rPr>
        <w:t>б</w:t>
      </w:r>
      <w:r w:rsidRPr="00D433E3">
        <w:rPr>
          <w:sz w:val="28"/>
          <w:szCs w:val="28"/>
        </w:rPr>
        <w:t>ного процесса лежат педагогические технологии. Информационные образов</w:t>
      </w:r>
      <w:r w:rsidRPr="00D433E3">
        <w:rPr>
          <w:sz w:val="28"/>
          <w:szCs w:val="28"/>
        </w:rPr>
        <w:t>а</w:t>
      </w:r>
      <w:r w:rsidRPr="00D433E3">
        <w:rPr>
          <w:sz w:val="28"/>
          <w:szCs w:val="28"/>
        </w:rPr>
        <w:t xml:space="preserve">тельные ресурсы должны не заменить их, а помочь быть более результативными. Они призваны оптимизировать трудозатраты педагогов, чтобы учебный процесс стал более эффективным. </w:t>
      </w:r>
    </w:p>
    <w:p w:rsidR="00D433E3" w:rsidRDefault="00D433E3" w:rsidP="00656EE0">
      <w:pPr>
        <w:ind w:firstLine="567"/>
        <w:rPr>
          <w:b/>
          <w:sz w:val="28"/>
          <w:szCs w:val="28"/>
          <w:u w:val="single"/>
        </w:rPr>
      </w:pPr>
    </w:p>
    <w:p w:rsidR="00786A11" w:rsidRPr="00D433E3" w:rsidRDefault="00786A11" w:rsidP="00656EE0">
      <w:pPr>
        <w:ind w:firstLine="567"/>
        <w:rPr>
          <w:b/>
          <w:sz w:val="28"/>
          <w:szCs w:val="28"/>
          <w:u w:val="single"/>
        </w:rPr>
      </w:pPr>
      <w:r w:rsidRPr="00D433E3">
        <w:rPr>
          <w:b/>
          <w:sz w:val="28"/>
          <w:szCs w:val="28"/>
          <w:u w:val="single"/>
        </w:rPr>
        <w:t xml:space="preserve">Итак, что </w:t>
      </w:r>
      <w:proofErr w:type="gramStart"/>
      <w:r w:rsidRPr="00D433E3">
        <w:rPr>
          <w:b/>
          <w:sz w:val="28"/>
          <w:szCs w:val="28"/>
          <w:u w:val="single"/>
        </w:rPr>
        <w:t>значит</w:t>
      </w:r>
      <w:proofErr w:type="gramEnd"/>
      <w:r w:rsidRPr="00D433E3">
        <w:rPr>
          <w:b/>
          <w:sz w:val="28"/>
          <w:szCs w:val="28"/>
          <w:u w:val="single"/>
        </w:rPr>
        <w:t xml:space="preserve"> для меня быть учителем?</w:t>
      </w:r>
    </w:p>
    <w:p w:rsidR="00786A11" w:rsidRPr="00D433E3" w:rsidRDefault="00786A11" w:rsidP="00656EE0">
      <w:pPr>
        <w:ind w:firstLine="567"/>
        <w:rPr>
          <w:sz w:val="28"/>
          <w:szCs w:val="28"/>
        </w:rPr>
      </w:pPr>
      <w:r w:rsidRPr="00D433E3">
        <w:rPr>
          <w:sz w:val="28"/>
          <w:szCs w:val="28"/>
        </w:rPr>
        <w:t xml:space="preserve">Учитель – это быть всесторонне развитый и образованный человек. </w:t>
      </w:r>
    </w:p>
    <w:p w:rsidR="00786A11" w:rsidRPr="00D433E3" w:rsidRDefault="00786A11" w:rsidP="00656EE0">
      <w:pPr>
        <w:ind w:firstLine="567"/>
        <w:rPr>
          <w:sz w:val="28"/>
          <w:szCs w:val="28"/>
        </w:rPr>
      </w:pPr>
      <w:r w:rsidRPr="00D433E3">
        <w:rPr>
          <w:sz w:val="28"/>
          <w:szCs w:val="28"/>
        </w:rPr>
        <w:lastRenderedPageBreak/>
        <w:t xml:space="preserve">Учитель – мастер своего дела, в совершенстве владеющий современными методами преподавания. </w:t>
      </w:r>
    </w:p>
    <w:p w:rsidR="00786A11" w:rsidRPr="00D433E3" w:rsidRDefault="00786A11" w:rsidP="00656EE0">
      <w:pPr>
        <w:ind w:firstLine="567"/>
        <w:rPr>
          <w:sz w:val="28"/>
          <w:szCs w:val="28"/>
        </w:rPr>
      </w:pPr>
      <w:r w:rsidRPr="00D433E3">
        <w:rPr>
          <w:sz w:val="28"/>
          <w:szCs w:val="28"/>
        </w:rPr>
        <w:t>Суть педагогического мастерства – это своеобразный сплав знаний, кругоз</w:t>
      </w:r>
      <w:r w:rsidRPr="00D433E3">
        <w:rPr>
          <w:sz w:val="28"/>
          <w:szCs w:val="28"/>
        </w:rPr>
        <w:t>о</w:t>
      </w:r>
      <w:r w:rsidRPr="00D433E3">
        <w:rPr>
          <w:sz w:val="28"/>
          <w:szCs w:val="28"/>
        </w:rPr>
        <w:t xml:space="preserve">ра, личной культуры. </w:t>
      </w:r>
    </w:p>
    <w:p w:rsidR="00786A11" w:rsidRPr="00D433E3" w:rsidRDefault="00786A11" w:rsidP="00656EE0">
      <w:pPr>
        <w:ind w:firstLine="567"/>
        <w:rPr>
          <w:sz w:val="28"/>
          <w:szCs w:val="28"/>
        </w:rPr>
      </w:pPr>
      <w:r w:rsidRPr="00D433E3">
        <w:rPr>
          <w:sz w:val="28"/>
          <w:szCs w:val="28"/>
        </w:rPr>
        <w:t xml:space="preserve">Личность учителя для ученика значит беспредельно много, а, значит, каждое слово, взгляд, поза учителя должны показывать личностную значимость всего происходящего на уроке, его заинтересованность во всем. </w:t>
      </w:r>
    </w:p>
    <w:p w:rsidR="00786A11" w:rsidRPr="00D433E3" w:rsidRDefault="00786A11" w:rsidP="00656EE0">
      <w:pPr>
        <w:ind w:firstLine="567"/>
        <w:rPr>
          <w:sz w:val="28"/>
          <w:szCs w:val="28"/>
        </w:rPr>
      </w:pPr>
      <w:r w:rsidRPr="00D433E3">
        <w:rPr>
          <w:sz w:val="28"/>
          <w:szCs w:val="28"/>
        </w:rPr>
        <w:t>Язык – визитная карточка учителя. Лаконичность, точность, выразительность языка способствует удержанию внимания детей, лучшему пониманию ими пр</w:t>
      </w:r>
      <w:r w:rsidRPr="00D433E3">
        <w:rPr>
          <w:sz w:val="28"/>
          <w:szCs w:val="28"/>
        </w:rPr>
        <w:t>о</w:t>
      </w:r>
      <w:r w:rsidRPr="00D433E3">
        <w:rPr>
          <w:sz w:val="28"/>
          <w:szCs w:val="28"/>
        </w:rPr>
        <w:t>блемы. Яркость и доступность речи, остроумие, использование пословиц, погов</w:t>
      </w:r>
      <w:r w:rsidRPr="00D433E3">
        <w:rPr>
          <w:sz w:val="28"/>
          <w:szCs w:val="28"/>
        </w:rPr>
        <w:t>о</w:t>
      </w:r>
      <w:r w:rsidRPr="00D433E3">
        <w:rPr>
          <w:sz w:val="28"/>
          <w:szCs w:val="28"/>
        </w:rPr>
        <w:t xml:space="preserve">рок, крылатых литературных выражений обеспечивают учителю симпатии детей. </w:t>
      </w:r>
    </w:p>
    <w:p w:rsidR="000835D6" w:rsidRPr="00D433E3" w:rsidRDefault="00786A11" w:rsidP="00656EE0">
      <w:pPr>
        <w:pStyle w:val="a3"/>
        <w:ind w:firstLine="567"/>
        <w:rPr>
          <w:sz w:val="28"/>
          <w:szCs w:val="28"/>
        </w:rPr>
      </w:pPr>
      <w:r w:rsidRPr="00D433E3">
        <w:rPr>
          <w:sz w:val="28"/>
          <w:szCs w:val="28"/>
        </w:rPr>
        <w:t>Учитель должен в полной мере владеть приемами педагогической техники, которая сродни сценической технике Станиславского. Учителя как артиста должна посещать муза творчества, потому что урок для учителя это своеобразный выход на сцену, где учитель одновременно играет роль и артиста и режиссера. И от того, сколько вдохновения, души вложит учитель в свой урок, зависит результат урока и всего процесса обучения в целом</w:t>
      </w:r>
      <w:r w:rsidR="00656EE0" w:rsidRPr="00D433E3">
        <w:rPr>
          <w:sz w:val="28"/>
          <w:szCs w:val="28"/>
        </w:rPr>
        <w:t>.</w:t>
      </w:r>
    </w:p>
    <w:sectPr w:rsidR="000835D6" w:rsidRPr="00D433E3" w:rsidSect="00C4338A">
      <w:type w:val="continuous"/>
      <w:pgSz w:w="11906" w:h="16838"/>
      <w:pgMar w:top="993" w:right="707"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170"/>
  <w:characterSpacingControl w:val="doNotCompress"/>
  <w:compat/>
  <w:rsids>
    <w:rsidRoot w:val="00786A11"/>
    <w:rsid w:val="000835D6"/>
    <w:rsid w:val="000F7316"/>
    <w:rsid w:val="001C623C"/>
    <w:rsid w:val="00656EE0"/>
    <w:rsid w:val="00716D78"/>
    <w:rsid w:val="00786A11"/>
    <w:rsid w:val="007B13C1"/>
    <w:rsid w:val="0098459F"/>
    <w:rsid w:val="009B3241"/>
    <w:rsid w:val="00BB60CD"/>
    <w:rsid w:val="00C4338A"/>
    <w:rsid w:val="00D21E49"/>
    <w:rsid w:val="00D433E3"/>
    <w:rsid w:val="00ED2D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5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6A11"/>
    <w:pPr>
      <w:spacing w:after="0" w:line="240" w:lineRule="auto"/>
    </w:pPr>
  </w:style>
  <w:style w:type="paragraph" w:styleId="a4">
    <w:name w:val="Balloon Text"/>
    <w:basedOn w:val="a"/>
    <w:link w:val="a5"/>
    <w:uiPriority w:val="99"/>
    <w:semiHidden/>
    <w:unhideWhenUsed/>
    <w:rsid w:val="00716D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6D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Pages>
  <Words>1491</Words>
  <Characters>8505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9977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ZloY</cp:lastModifiedBy>
  <cp:revision>8</cp:revision>
  <cp:lastPrinted>2011-02-07T10:49:00Z</cp:lastPrinted>
  <dcterms:created xsi:type="dcterms:W3CDTF">2011-02-04T17:04:00Z</dcterms:created>
  <dcterms:modified xsi:type="dcterms:W3CDTF">2013-10-29T18:06:00Z</dcterms:modified>
</cp:coreProperties>
</file>