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0" w:rsidRDefault="00CB1450" w:rsidP="00B61A08">
      <w:pPr>
        <w:jc w:val="center"/>
        <w:rPr>
          <w:color w:val="FF0000"/>
          <w:sz w:val="28"/>
          <w:szCs w:val="28"/>
          <w:shd w:val="clear" w:color="auto" w:fill="FFFFFF"/>
        </w:rPr>
      </w:pPr>
      <w:r w:rsidRPr="00CB1450">
        <w:rPr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 wp14:anchorId="7BD9CF53" wp14:editId="6DF3AD18">
            <wp:extent cx="6074410" cy="9561830"/>
            <wp:effectExtent l="0" t="0" r="2540" b="1270"/>
            <wp:docPr id="1" name="Рисунок 1" descr="C:\Users\216\Pictures\img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6\Pictures\img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956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50" w:rsidRPr="001A1350" w:rsidRDefault="00BB637F" w:rsidP="001A1350">
      <w:pPr>
        <w:tabs>
          <w:tab w:val="left" w:pos="993"/>
        </w:tabs>
        <w:autoSpaceDE w:val="0"/>
        <w:autoSpaceDN w:val="0"/>
        <w:adjustRightInd w:val="0"/>
        <w:jc w:val="both"/>
        <w:rPr>
          <w:color w:val="002060"/>
        </w:rPr>
      </w:pPr>
      <w:r w:rsidRPr="00BB637F">
        <w:rPr>
          <w:bCs/>
          <w:u w:val="single"/>
        </w:rPr>
        <w:lastRenderedPageBreak/>
        <w:t>1 этап</w:t>
      </w:r>
      <w:r>
        <w:rPr>
          <w:bCs/>
        </w:rPr>
        <w:t xml:space="preserve">: </w:t>
      </w:r>
      <w:r w:rsidR="00B539C4">
        <w:rPr>
          <w:bCs/>
        </w:rPr>
        <w:t xml:space="preserve">подача заявок </w:t>
      </w:r>
      <w:r w:rsidR="006C041E">
        <w:rPr>
          <w:bCs/>
        </w:rPr>
        <w:t>(Приложение 1.)</w:t>
      </w:r>
      <w:r w:rsidR="00FC432E">
        <w:rPr>
          <w:bCs/>
        </w:rPr>
        <w:t xml:space="preserve"> </w:t>
      </w:r>
      <w:r w:rsidR="00112823">
        <w:rPr>
          <w:b/>
          <w:bCs/>
        </w:rPr>
        <w:t>до 1</w:t>
      </w:r>
      <w:r w:rsidR="00B539C4">
        <w:rPr>
          <w:b/>
          <w:bCs/>
        </w:rPr>
        <w:t xml:space="preserve">8 </w:t>
      </w:r>
      <w:r w:rsidR="00112823">
        <w:rPr>
          <w:b/>
          <w:bCs/>
        </w:rPr>
        <w:t>но</w:t>
      </w:r>
      <w:r w:rsidR="00B539C4">
        <w:rPr>
          <w:b/>
          <w:bCs/>
        </w:rPr>
        <w:t>ября</w:t>
      </w:r>
      <w:r w:rsidR="00B539C4">
        <w:rPr>
          <w:bCs/>
        </w:rPr>
        <w:t xml:space="preserve"> </w:t>
      </w:r>
      <w:r w:rsidR="00B539C4">
        <w:rPr>
          <w:b/>
          <w:bCs/>
        </w:rPr>
        <w:t>2016 г.</w:t>
      </w:r>
      <w:r w:rsidR="00B539C4">
        <w:rPr>
          <w:bCs/>
        </w:rPr>
        <w:t xml:space="preserve"> по </w:t>
      </w:r>
      <w:r w:rsidR="00B539C4">
        <w:rPr>
          <w:lang w:val="en-US"/>
        </w:rPr>
        <w:t>e</w:t>
      </w:r>
      <w:r w:rsidR="00B539C4">
        <w:t>-</w:t>
      </w:r>
      <w:r w:rsidR="00B539C4">
        <w:rPr>
          <w:lang w:val="en-US"/>
        </w:rPr>
        <w:t>mail</w:t>
      </w:r>
      <w:r w:rsidR="00B539C4">
        <w:t xml:space="preserve">: </w:t>
      </w:r>
      <w:hyperlink r:id="rId7" w:history="1">
        <w:r w:rsidR="00112823" w:rsidRPr="005D26E2">
          <w:rPr>
            <w:rStyle w:val="a3"/>
            <w:lang w:val="en-US"/>
          </w:rPr>
          <w:t>lensan</w:t>
        </w:r>
        <w:r w:rsidR="00112823" w:rsidRPr="005D26E2">
          <w:rPr>
            <w:rStyle w:val="a3"/>
          </w:rPr>
          <w:t>@</w:t>
        </w:r>
        <w:r w:rsidR="00112823" w:rsidRPr="005D26E2">
          <w:rPr>
            <w:rStyle w:val="a3"/>
            <w:lang w:val="en-US"/>
          </w:rPr>
          <w:t>vtomske</w:t>
        </w:r>
        <w:r w:rsidR="00112823" w:rsidRPr="005D26E2">
          <w:rPr>
            <w:rStyle w:val="a3"/>
          </w:rPr>
          <w:t>.</w:t>
        </w:r>
        <w:r w:rsidR="00112823" w:rsidRPr="005D26E2">
          <w:rPr>
            <w:rStyle w:val="a3"/>
            <w:lang w:val="en-US"/>
          </w:rPr>
          <w:t>ru</w:t>
        </w:r>
      </w:hyperlink>
      <w:r w:rsidR="001A1350" w:rsidRPr="001A1350">
        <w:rPr>
          <w:rStyle w:val="a3"/>
        </w:rPr>
        <w:t xml:space="preserve"> </w:t>
      </w:r>
      <w:r w:rsidR="001A1350" w:rsidRPr="001A1350">
        <w:rPr>
          <w:rStyle w:val="a3"/>
          <w:color w:val="auto"/>
        </w:rPr>
        <w:t>(Смирно</w:t>
      </w:r>
      <w:r w:rsidR="001A1350">
        <w:rPr>
          <w:rStyle w:val="a3"/>
          <w:color w:val="auto"/>
        </w:rPr>
        <w:t>в</w:t>
      </w:r>
      <w:r w:rsidR="001A1350" w:rsidRPr="001A1350">
        <w:rPr>
          <w:rStyle w:val="a3"/>
          <w:color w:val="auto"/>
        </w:rPr>
        <w:t>ой Е.А.)</w:t>
      </w:r>
      <w:r w:rsidR="00D04531" w:rsidRPr="001A1350">
        <w:t>;</w:t>
      </w:r>
      <w:r w:rsidR="001A1350">
        <w:rPr>
          <w:color w:val="002060"/>
        </w:rPr>
        <w:t xml:space="preserve"> </w:t>
      </w:r>
      <w:r w:rsidR="001A1350" w:rsidRPr="001A1350">
        <w:t xml:space="preserve"> </w:t>
      </w:r>
      <w:hyperlink r:id="rId8" w:history="1">
        <w:r w:rsidR="001A1350" w:rsidRPr="00631615">
          <w:rPr>
            <w:rStyle w:val="a3"/>
            <w:lang w:val="en-US"/>
          </w:rPr>
          <w:t>elkos</w:t>
        </w:r>
        <w:r w:rsidR="001A1350" w:rsidRPr="00860AE4">
          <w:rPr>
            <w:rStyle w:val="a3"/>
          </w:rPr>
          <w:t>@</w:t>
        </w:r>
        <w:r w:rsidR="001A1350" w:rsidRPr="00631615">
          <w:rPr>
            <w:rStyle w:val="a3"/>
            <w:lang w:val="en-US"/>
          </w:rPr>
          <w:t>inbox</w:t>
        </w:r>
        <w:r w:rsidR="001A1350" w:rsidRPr="00860AE4">
          <w:rPr>
            <w:rStyle w:val="a3"/>
          </w:rPr>
          <w:t>.</w:t>
        </w:r>
        <w:proofErr w:type="spellStart"/>
        <w:r w:rsidR="001A1350" w:rsidRPr="00631615">
          <w:rPr>
            <w:rStyle w:val="a3"/>
            <w:lang w:val="en-US"/>
          </w:rPr>
          <w:t>ru</w:t>
        </w:r>
        <w:proofErr w:type="spellEnd"/>
      </w:hyperlink>
      <w:r w:rsidR="001A1350">
        <w:t xml:space="preserve"> (Костенко Е.В.)</w:t>
      </w:r>
    </w:p>
    <w:p w:rsidR="00D04531" w:rsidRPr="005874D2" w:rsidRDefault="00BB637F" w:rsidP="0029429A">
      <w:pPr>
        <w:tabs>
          <w:tab w:val="left" w:pos="993"/>
        </w:tabs>
        <w:autoSpaceDE w:val="0"/>
        <w:autoSpaceDN w:val="0"/>
        <w:adjustRightInd w:val="0"/>
        <w:jc w:val="both"/>
        <w:rPr>
          <w:bCs/>
        </w:rPr>
      </w:pPr>
      <w:r w:rsidRPr="00BB637F">
        <w:rPr>
          <w:u w:val="single"/>
        </w:rPr>
        <w:t>2 этап</w:t>
      </w:r>
      <w:r>
        <w:t xml:space="preserve">: </w:t>
      </w:r>
      <w:r w:rsidR="00D04531" w:rsidRPr="005874D2">
        <w:t>подготовка команд, выполнение конкурсного задания;</w:t>
      </w:r>
    </w:p>
    <w:p w:rsidR="0029429A" w:rsidRDefault="00BB637F" w:rsidP="00112823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BB637F">
        <w:rPr>
          <w:u w:val="single"/>
        </w:rPr>
        <w:t>3 этап</w:t>
      </w:r>
      <w:r w:rsidRPr="00BB637F">
        <w:t>:</w:t>
      </w:r>
      <w:r>
        <w:rPr>
          <w:b/>
        </w:rPr>
        <w:t xml:space="preserve"> </w:t>
      </w:r>
      <w:r>
        <w:t xml:space="preserve">проведение Праздника </w:t>
      </w:r>
      <w:r w:rsidR="0029429A">
        <w:t xml:space="preserve">на базе </w:t>
      </w:r>
      <w:r w:rsidR="0029429A" w:rsidRPr="00112823">
        <w:rPr>
          <w:color w:val="000000"/>
          <w:shd w:val="clear" w:color="auto" w:fill="FFFFFF"/>
        </w:rPr>
        <w:t xml:space="preserve">МБОУ </w:t>
      </w:r>
      <w:r w:rsidR="0029429A">
        <w:rPr>
          <w:color w:val="000000"/>
          <w:shd w:val="clear" w:color="auto" w:fill="FFFFFF"/>
        </w:rPr>
        <w:t xml:space="preserve">«СОШ№196» ЗАТО Северск, </w:t>
      </w:r>
      <w:r w:rsidR="00112823" w:rsidRPr="00112823">
        <w:rPr>
          <w:b/>
        </w:rPr>
        <w:t>2</w:t>
      </w:r>
      <w:r w:rsidR="0029429A">
        <w:rPr>
          <w:b/>
        </w:rPr>
        <w:t>3 ноября 2016 г.</w:t>
      </w:r>
      <w:r>
        <w:rPr>
          <w:b/>
        </w:rPr>
        <w:t xml:space="preserve"> с 14.00 до 16.00.</w:t>
      </w:r>
    </w:p>
    <w:p w:rsidR="0029429A" w:rsidRDefault="0029429A" w:rsidP="00112823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</w:p>
    <w:p w:rsidR="00112823" w:rsidRDefault="00BB637F" w:rsidP="00112823">
      <w:pPr>
        <w:tabs>
          <w:tab w:val="left" w:pos="993"/>
        </w:tabs>
        <w:autoSpaceDE w:val="0"/>
        <w:autoSpaceDN w:val="0"/>
        <w:adjustRightInd w:val="0"/>
        <w:jc w:val="both"/>
      </w:pPr>
      <w:r>
        <w:rPr>
          <w:bCs/>
          <w:color w:val="000000"/>
        </w:rPr>
        <w:t>6</w:t>
      </w:r>
      <w:r w:rsidR="00B539C4" w:rsidRPr="00112823">
        <w:rPr>
          <w:bCs/>
          <w:color w:val="000000"/>
        </w:rPr>
        <w:t xml:space="preserve">.2. </w:t>
      </w:r>
      <w:r w:rsidR="0029429A">
        <w:t xml:space="preserve">Команды учащихся </w:t>
      </w:r>
      <w:r w:rsidR="00112823">
        <w:t xml:space="preserve">должны </w:t>
      </w:r>
      <w:r w:rsidR="00B539C4">
        <w:t xml:space="preserve"> иметь</w:t>
      </w:r>
      <w:r w:rsidR="00112823">
        <w:t xml:space="preserve">: </w:t>
      </w:r>
    </w:p>
    <w:p w:rsidR="00B539C4" w:rsidRDefault="00112823" w:rsidP="00112823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-  название, связанное с темой </w:t>
      </w:r>
      <w:r w:rsidRPr="00E3587C">
        <w:rPr>
          <w:b/>
        </w:rPr>
        <w:t>«Хлеб»;</w:t>
      </w:r>
    </w:p>
    <w:p w:rsidR="00112823" w:rsidRDefault="00112823" w:rsidP="00112823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- </w:t>
      </w:r>
      <w:r w:rsidR="00E3587C">
        <w:t xml:space="preserve"> </w:t>
      </w:r>
      <w:r>
        <w:t>девиз, раскрывающий смысл названия;</w:t>
      </w:r>
    </w:p>
    <w:p w:rsidR="00E3587C" w:rsidRDefault="00112823" w:rsidP="00112823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- </w:t>
      </w:r>
      <w:r w:rsidR="00E3587C">
        <w:t xml:space="preserve">одну </w:t>
      </w:r>
      <w:r w:rsidR="00E3587C" w:rsidRPr="00E3587C">
        <w:rPr>
          <w:b/>
        </w:rPr>
        <w:t>(общую)</w:t>
      </w:r>
      <w:r w:rsidR="00E3587C">
        <w:t xml:space="preserve"> </w:t>
      </w:r>
      <w:r>
        <w:t xml:space="preserve">командную эмблему, выполненную на </w:t>
      </w:r>
      <w:r w:rsidR="00E3624F">
        <w:t xml:space="preserve">одном </w:t>
      </w:r>
      <w:r w:rsidR="00E3587C">
        <w:t>листе ватмана;</w:t>
      </w:r>
    </w:p>
    <w:p w:rsidR="00E3587C" w:rsidRDefault="00E3587C" w:rsidP="00112823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- домашнее </w:t>
      </w:r>
      <w:r w:rsidRPr="00E3587C">
        <w:rPr>
          <w:b/>
        </w:rPr>
        <w:t>(конкурсное)</w:t>
      </w:r>
      <w:r>
        <w:t xml:space="preserve"> задание: представить  </w:t>
      </w:r>
      <w:r w:rsidRPr="00E3587C">
        <w:rPr>
          <w:b/>
        </w:rPr>
        <w:t>одно</w:t>
      </w:r>
      <w:r>
        <w:t xml:space="preserve"> блюдо, приготовленное </w:t>
      </w:r>
      <w:proofErr w:type="gramStart"/>
      <w:r>
        <w:t>из</w:t>
      </w:r>
      <w:proofErr w:type="gramEnd"/>
    </w:p>
    <w:p w:rsidR="00112823" w:rsidRDefault="00E3587C" w:rsidP="0029429A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 </w:t>
      </w:r>
      <w:r w:rsidRPr="00E3587C">
        <w:rPr>
          <w:b/>
        </w:rPr>
        <w:t xml:space="preserve">черствого </w:t>
      </w:r>
      <w:r>
        <w:t xml:space="preserve">хлеба (время представления не </w:t>
      </w:r>
      <w:r w:rsidRPr="00E3587C">
        <w:rPr>
          <w:b/>
        </w:rPr>
        <w:t>более 2 минут</w:t>
      </w:r>
      <w:r>
        <w:t xml:space="preserve">, </w:t>
      </w:r>
      <w:r w:rsidRPr="0029429A">
        <w:rPr>
          <w:b/>
        </w:rPr>
        <w:t>без</w:t>
      </w:r>
      <w:r w:rsidRPr="0029429A">
        <w:t xml:space="preserve"> использования</w:t>
      </w:r>
      <w:r w:rsidR="0029429A">
        <w:t xml:space="preserve"> ИКТ)</w:t>
      </w:r>
    </w:p>
    <w:p w:rsidR="00112823" w:rsidRDefault="00112823" w:rsidP="00112823">
      <w:pPr>
        <w:tabs>
          <w:tab w:val="left" w:pos="993"/>
        </w:tabs>
        <w:autoSpaceDE w:val="0"/>
        <w:autoSpaceDN w:val="0"/>
        <w:adjustRightInd w:val="0"/>
        <w:jc w:val="both"/>
      </w:pPr>
    </w:p>
    <w:p w:rsidR="00B539C4" w:rsidRDefault="00E3624F" w:rsidP="00B539C4">
      <w:pPr>
        <w:jc w:val="both"/>
      </w:pPr>
      <w:r>
        <w:t>6</w:t>
      </w:r>
      <w:r w:rsidR="00B539C4">
        <w:t>.3. Программа</w:t>
      </w:r>
      <w:r w:rsidR="0029429A">
        <w:t xml:space="preserve"> </w:t>
      </w:r>
      <w:r w:rsidR="00986E56">
        <w:t>«</w:t>
      </w:r>
      <w:r w:rsidR="0029429A">
        <w:t>Праздника</w:t>
      </w:r>
      <w:r w:rsidR="00986E56">
        <w:t xml:space="preserve"> русского каравая»</w:t>
      </w:r>
      <w:r w:rsidR="00B539C4">
        <w:t xml:space="preserve">: </w:t>
      </w:r>
    </w:p>
    <w:p w:rsidR="0029429A" w:rsidRPr="00854892" w:rsidRDefault="00B539C4" w:rsidP="0029429A">
      <w:pPr>
        <w:pStyle w:val="a4"/>
        <w:numPr>
          <w:ilvl w:val="0"/>
          <w:numId w:val="4"/>
        </w:numPr>
        <w:jc w:val="both"/>
        <w:rPr>
          <w:b/>
        </w:rPr>
      </w:pPr>
      <w:r>
        <w:t>Встреча и</w:t>
      </w:r>
      <w:r w:rsidR="0029429A">
        <w:t xml:space="preserve"> регистрация команд, жеребьевка для посещения мастер-классов</w:t>
      </w:r>
      <w:r w:rsidR="00854892">
        <w:t xml:space="preserve"> </w:t>
      </w:r>
      <w:r w:rsidR="00854892" w:rsidRPr="00854892">
        <w:rPr>
          <w:b/>
        </w:rPr>
        <w:t>(13.30</w:t>
      </w:r>
      <w:r w:rsidR="0029429A" w:rsidRPr="00854892">
        <w:rPr>
          <w:b/>
        </w:rPr>
        <w:t>-14.00)</w:t>
      </w:r>
    </w:p>
    <w:p w:rsidR="0029429A" w:rsidRDefault="0029429A" w:rsidP="00B539C4">
      <w:pPr>
        <w:pStyle w:val="a4"/>
        <w:numPr>
          <w:ilvl w:val="0"/>
          <w:numId w:val="4"/>
        </w:numPr>
        <w:jc w:val="both"/>
      </w:pPr>
      <w:r>
        <w:t xml:space="preserve">Участие команд в </w:t>
      </w:r>
      <w:r w:rsidR="00854892">
        <w:t xml:space="preserve">работе </w:t>
      </w:r>
      <w:r>
        <w:t>мастер-</w:t>
      </w:r>
      <w:r w:rsidR="00854892">
        <w:t>классов</w:t>
      </w:r>
      <w:r>
        <w:t xml:space="preserve"> </w:t>
      </w:r>
      <w:r w:rsidRPr="00854892">
        <w:rPr>
          <w:b/>
        </w:rPr>
        <w:t>(14.00-14.25)</w:t>
      </w:r>
      <w:r w:rsidR="00854892" w:rsidRPr="00854892">
        <w:rPr>
          <w:b/>
        </w:rPr>
        <w:t>:</w:t>
      </w:r>
    </w:p>
    <w:p w:rsidR="0029429A" w:rsidRDefault="0029429A" w:rsidP="0029429A">
      <w:pPr>
        <w:pStyle w:val="a4"/>
        <w:jc w:val="both"/>
      </w:pPr>
      <w:r>
        <w:t>- «</w:t>
      </w:r>
      <w:proofErr w:type="spellStart"/>
      <w:r>
        <w:t>Этномастерская</w:t>
      </w:r>
      <w:proofErr w:type="spellEnd"/>
      <w:r>
        <w:t>»</w:t>
      </w:r>
    </w:p>
    <w:p w:rsidR="0029429A" w:rsidRDefault="0029429A" w:rsidP="0029429A">
      <w:pPr>
        <w:pStyle w:val="a4"/>
        <w:jc w:val="both"/>
      </w:pPr>
      <w:r>
        <w:t>-</w:t>
      </w:r>
      <w:r w:rsidR="00854892">
        <w:t xml:space="preserve"> </w:t>
      </w:r>
      <w:r>
        <w:t>«Испекли мы каравай!»</w:t>
      </w:r>
    </w:p>
    <w:p w:rsidR="0029429A" w:rsidRDefault="0029429A" w:rsidP="0029429A">
      <w:pPr>
        <w:pStyle w:val="a4"/>
        <w:jc w:val="both"/>
      </w:pPr>
      <w:r>
        <w:t>-</w:t>
      </w:r>
      <w:r w:rsidR="00854892">
        <w:t xml:space="preserve"> </w:t>
      </w:r>
      <w:r>
        <w:t>«</w:t>
      </w:r>
      <w:r w:rsidR="00854892">
        <w:t>Хлеборобы</w:t>
      </w:r>
      <w:r>
        <w:t>»</w:t>
      </w:r>
    </w:p>
    <w:p w:rsidR="0029429A" w:rsidRDefault="0029429A" w:rsidP="0029429A">
      <w:pPr>
        <w:pStyle w:val="a4"/>
        <w:jc w:val="both"/>
      </w:pPr>
      <w:r>
        <w:t>- «</w:t>
      </w:r>
      <w:r w:rsidR="00854892">
        <w:t xml:space="preserve">Сей, сей, </w:t>
      </w:r>
      <w:proofErr w:type="spellStart"/>
      <w:r w:rsidR="00854892">
        <w:t>посевай</w:t>
      </w:r>
      <w:proofErr w:type="spellEnd"/>
      <w:r w:rsidR="00854892">
        <w:t>!»</w:t>
      </w:r>
    </w:p>
    <w:p w:rsidR="00854892" w:rsidRDefault="0029429A" w:rsidP="0091573F">
      <w:pPr>
        <w:pStyle w:val="a4"/>
        <w:jc w:val="both"/>
      </w:pPr>
      <w:r>
        <w:t>-</w:t>
      </w:r>
      <w:r w:rsidR="00520FC0">
        <w:t xml:space="preserve"> «</w:t>
      </w:r>
      <w:proofErr w:type="spellStart"/>
      <w:r w:rsidR="00520FC0">
        <w:t>Каравайницы</w:t>
      </w:r>
      <w:proofErr w:type="spellEnd"/>
      <w:r w:rsidR="00854892">
        <w:t>»</w:t>
      </w:r>
    </w:p>
    <w:p w:rsidR="0029429A" w:rsidRDefault="0029429A" w:rsidP="0029429A">
      <w:pPr>
        <w:pStyle w:val="a4"/>
        <w:jc w:val="both"/>
      </w:pPr>
      <w:r>
        <w:t>-</w:t>
      </w:r>
      <w:r w:rsidR="00854892">
        <w:t xml:space="preserve"> «Хороводная»</w:t>
      </w:r>
    </w:p>
    <w:p w:rsidR="00854892" w:rsidRDefault="0029429A" w:rsidP="00854892">
      <w:pPr>
        <w:pStyle w:val="a4"/>
        <w:jc w:val="both"/>
      </w:pPr>
      <w:r>
        <w:t>-</w:t>
      </w:r>
      <w:r w:rsidR="00854892">
        <w:t xml:space="preserve"> «Хлебные профессии»</w:t>
      </w:r>
    </w:p>
    <w:p w:rsidR="00854892" w:rsidRDefault="00854892" w:rsidP="00854892">
      <w:pPr>
        <w:pStyle w:val="a4"/>
        <w:jc w:val="both"/>
      </w:pPr>
      <w:r>
        <w:t>- «Народные игры»</w:t>
      </w:r>
    </w:p>
    <w:p w:rsidR="00854892" w:rsidRDefault="00E3624F" w:rsidP="00854892">
      <w:pPr>
        <w:pStyle w:val="a4"/>
        <w:jc w:val="both"/>
      </w:pPr>
      <w:r>
        <w:t>- «Частушечницы</w:t>
      </w:r>
      <w:r w:rsidR="00854892">
        <w:t>»;</w:t>
      </w:r>
    </w:p>
    <w:p w:rsidR="00DC1373" w:rsidRDefault="00E3624F" w:rsidP="00DC1373">
      <w:pPr>
        <w:pStyle w:val="a4"/>
        <w:jc w:val="both"/>
      </w:pPr>
      <w:r>
        <w:t xml:space="preserve">- «Посиделки </w:t>
      </w:r>
      <w:r w:rsidR="00DC1373">
        <w:t>з</w:t>
      </w:r>
      <w:r w:rsidR="00854892">
        <w:t>а самоваром»</w:t>
      </w:r>
      <w:r w:rsidR="0091573F">
        <w:t>.</w:t>
      </w:r>
    </w:p>
    <w:p w:rsidR="00854892" w:rsidRDefault="00733A7D" w:rsidP="00B539C4">
      <w:pPr>
        <w:pStyle w:val="a4"/>
        <w:numPr>
          <w:ilvl w:val="0"/>
          <w:numId w:val="6"/>
        </w:numPr>
        <w:jc w:val="both"/>
      </w:pPr>
      <w:r>
        <w:t>Конкурсная развлекате</w:t>
      </w:r>
      <w:r w:rsidR="00986E56">
        <w:t>льно - познавательная программа</w:t>
      </w:r>
      <w:r>
        <w:t xml:space="preserve"> </w:t>
      </w:r>
      <w:r w:rsidR="009E6A5C">
        <w:rPr>
          <w:b/>
        </w:rPr>
        <w:t>(14.30-15.4</w:t>
      </w:r>
      <w:r w:rsidRPr="00733A7D">
        <w:rPr>
          <w:b/>
        </w:rPr>
        <w:t>5)</w:t>
      </w:r>
      <w:r>
        <w:t xml:space="preserve"> </w:t>
      </w:r>
    </w:p>
    <w:p w:rsidR="00B539C4" w:rsidRDefault="00733A7D" w:rsidP="00B539C4">
      <w:pPr>
        <w:pStyle w:val="a4"/>
        <w:numPr>
          <w:ilvl w:val="0"/>
          <w:numId w:val="6"/>
        </w:numPr>
        <w:jc w:val="both"/>
      </w:pPr>
      <w:r>
        <w:t xml:space="preserve">Подведение итогов, награждение </w:t>
      </w:r>
      <w:r w:rsidR="009E6A5C">
        <w:rPr>
          <w:b/>
        </w:rPr>
        <w:t>(15.4</w:t>
      </w:r>
      <w:r w:rsidR="0067142E">
        <w:rPr>
          <w:b/>
        </w:rPr>
        <w:t>5</w:t>
      </w:r>
      <w:r w:rsidRPr="00733A7D">
        <w:rPr>
          <w:b/>
        </w:rPr>
        <w:t>-16.00)</w:t>
      </w:r>
    </w:p>
    <w:p w:rsidR="00B539C4" w:rsidRDefault="00B539C4" w:rsidP="00B539C4">
      <w:pPr>
        <w:jc w:val="both"/>
      </w:pPr>
    </w:p>
    <w:p w:rsidR="00B539C4" w:rsidRDefault="00B539C4" w:rsidP="00B539C4">
      <w:pPr>
        <w:tabs>
          <w:tab w:val="left" w:pos="993"/>
        </w:tabs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>.</w:t>
      </w:r>
      <w:r>
        <w:rPr>
          <w:b/>
          <w:color w:val="000000"/>
        </w:rPr>
        <w:t xml:space="preserve"> Подведение итогов</w:t>
      </w:r>
      <w:r>
        <w:rPr>
          <w:b/>
          <w:bCs/>
        </w:rPr>
        <w:t xml:space="preserve"> </w:t>
      </w:r>
      <w:r>
        <w:rPr>
          <w:b/>
          <w:color w:val="000000"/>
        </w:rPr>
        <w:t xml:space="preserve">и </w:t>
      </w:r>
      <w:r>
        <w:rPr>
          <w:b/>
        </w:rPr>
        <w:t>награждение</w:t>
      </w:r>
    </w:p>
    <w:p w:rsidR="00FA4614" w:rsidRPr="001A1350" w:rsidRDefault="00FA4614" w:rsidP="00FA4614">
      <w:pPr>
        <w:jc w:val="both"/>
      </w:pPr>
      <w:r w:rsidRPr="001A1350">
        <w:rPr>
          <w:rFonts w:eastAsia="Calibri"/>
          <w:lang w:eastAsia="en-US"/>
        </w:rPr>
        <w:t>- Все у</w:t>
      </w:r>
      <w:r w:rsidR="00B539C4" w:rsidRPr="001A1350">
        <w:rPr>
          <w:rFonts w:eastAsia="Calibri"/>
          <w:lang w:eastAsia="en-US"/>
        </w:rPr>
        <w:t xml:space="preserve">частники награждаются </w:t>
      </w:r>
      <w:r w:rsidRPr="001A1350">
        <w:rPr>
          <w:rFonts w:eastAsia="Calibri"/>
          <w:lang w:eastAsia="en-US"/>
        </w:rPr>
        <w:t xml:space="preserve">сертификатами </w:t>
      </w:r>
      <w:r w:rsidR="00B539C4" w:rsidRPr="001A1350">
        <w:t xml:space="preserve">ОГБУ «РЦРО» и </w:t>
      </w:r>
      <w:r w:rsidR="00B539C4" w:rsidRPr="001A1350">
        <w:rPr>
          <w:color w:val="000000"/>
          <w:shd w:val="clear" w:color="auto" w:fill="FFFFFF"/>
        </w:rPr>
        <w:t xml:space="preserve">МБОУ </w:t>
      </w:r>
      <w:r w:rsidRPr="001A1350">
        <w:t>«СОШ№196»;</w:t>
      </w:r>
    </w:p>
    <w:p w:rsidR="00986E56" w:rsidRPr="001A1350" w:rsidRDefault="00FA4614" w:rsidP="00240581">
      <w:pPr>
        <w:jc w:val="both"/>
        <w:rPr>
          <w:color w:val="000000"/>
        </w:rPr>
      </w:pPr>
      <w:r w:rsidRPr="001A1350">
        <w:rPr>
          <w:b/>
          <w:color w:val="000000"/>
        </w:rPr>
        <w:t xml:space="preserve">- </w:t>
      </w:r>
      <w:r w:rsidR="00240581" w:rsidRPr="001A1350">
        <w:rPr>
          <w:color w:val="000000"/>
        </w:rPr>
        <w:t>Команды - участницы</w:t>
      </w:r>
      <w:r w:rsidR="00986E56" w:rsidRPr="001A1350">
        <w:rPr>
          <w:color w:val="000000"/>
        </w:rPr>
        <w:t>, занявшие призовые места в различных  номинациях,</w:t>
      </w:r>
      <w:r w:rsidR="00240581" w:rsidRPr="001A1350">
        <w:rPr>
          <w:color w:val="000000"/>
        </w:rPr>
        <w:t xml:space="preserve"> </w:t>
      </w:r>
    </w:p>
    <w:p w:rsidR="00D00FAD" w:rsidRPr="001A1350" w:rsidRDefault="00986E56" w:rsidP="00240581">
      <w:pPr>
        <w:jc w:val="both"/>
        <w:rPr>
          <w:color w:val="000000"/>
        </w:rPr>
      </w:pPr>
      <w:r w:rsidRPr="001A1350">
        <w:rPr>
          <w:color w:val="000000"/>
        </w:rPr>
        <w:t xml:space="preserve">  н</w:t>
      </w:r>
      <w:r w:rsidR="00240581" w:rsidRPr="001A1350">
        <w:rPr>
          <w:color w:val="000000"/>
        </w:rPr>
        <w:t>аграждаются</w:t>
      </w:r>
      <w:r w:rsidRPr="001A1350">
        <w:rPr>
          <w:color w:val="000000"/>
        </w:rPr>
        <w:t xml:space="preserve"> </w:t>
      </w:r>
      <w:r w:rsidR="00240581" w:rsidRPr="001A1350">
        <w:rPr>
          <w:color w:val="000000"/>
        </w:rPr>
        <w:t>Дипломами</w:t>
      </w:r>
      <w:r w:rsidR="00240581" w:rsidRPr="001A1350">
        <w:rPr>
          <w:b/>
          <w:color w:val="000000"/>
        </w:rPr>
        <w:t xml:space="preserve"> </w:t>
      </w:r>
      <w:r w:rsidR="00240581" w:rsidRPr="001A1350">
        <w:t xml:space="preserve">ОГБУ «РЦРО» и </w:t>
      </w:r>
      <w:r w:rsidR="00240581" w:rsidRPr="001A1350">
        <w:rPr>
          <w:color w:val="000000"/>
          <w:shd w:val="clear" w:color="auto" w:fill="FFFFFF"/>
        </w:rPr>
        <w:t xml:space="preserve">МБОУ </w:t>
      </w:r>
      <w:r w:rsidR="00240581" w:rsidRPr="001A1350">
        <w:t>«СОШ№196</w:t>
      </w:r>
      <w:r w:rsidR="0089641C" w:rsidRPr="001A1350">
        <w:t>»;</w:t>
      </w:r>
    </w:p>
    <w:p w:rsidR="00986E56" w:rsidRPr="001A1350" w:rsidRDefault="0089641C" w:rsidP="00240581">
      <w:pPr>
        <w:jc w:val="both"/>
      </w:pPr>
      <w:r w:rsidRPr="001A1350">
        <w:t>-</w:t>
      </w:r>
      <w:r w:rsidR="00986E56" w:rsidRPr="001A1350">
        <w:t xml:space="preserve"> </w:t>
      </w:r>
      <w:r w:rsidR="00240581" w:rsidRPr="001A1350">
        <w:t xml:space="preserve">Педагоги, подготовившие команды, </w:t>
      </w:r>
      <w:r w:rsidR="00240581" w:rsidRPr="001A1350">
        <w:rPr>
          <w:color w:val="000000"/>
        </w:rPr>
        <w:t xml:space="preserve">награждаются Благодарностями </w:t>
      </w:r>
      <w:r w:rsidR="00240581" w:rsidRPr="001A1350">
        <w:t>ОГБУ «РЦРО» и</w:t>
      </w:r>
    </w:p>
    <w:p w:rsidR="00240581" w:rsidRPr="001A1350" w:rsidRDefault="00986E56" w:rsidP="001A1350">
      <w:pPr>
        <w:tabs>
          <w:tab w:val="left" w:pos="2654"/>
        </w:tabs>
        <w:jc w:val="both"/>
        <w:rPr>
          <w:color w:val="000000"/>
          <w:shd w:val="clear" w:color="auto" w:fill="FFFFFF"/>
        </w:rPr>
      </w:pPr>
      <w:r w:rsidRPr="001A1350">
        <w:t xml:space="preserve"> </w:t>
      </w:r>
      <w:r w:rsidR="00240581" w:rsidRPr="001A1350">
        <w:t xml:space="preserve"> </w:t>
      </w:r>
      <w:r w:rsidR="00240581" w:rsidRPr="001A1350">
        <w:rPr>
          <w:color w:val="000000"/>
          <w:shd w:val="clear" w:color="auto" w:fill="FFFFFF"/>
        </w:rPr>
        <w:t>МБОУ</w:t>
      </w:r>
      <w:proofErr w:type="gramStart"/>
      <w:r w:rsidR="00240581" w:rsidRPr="001A1350">
        <w:t>«С</w:t>
      </w:r>
      <w:proofErr w:type="gramEnd"/>
      <w:r w:rsidR="00240581" w:rsidRPr="001A1350">
        <w:t>ОШ№196».</w:t>
      </w:r>
      <w:r w:rsidR="001A1350" w:rsidRPr="001A1350">
        <w:tab/>
      </w:r>
    </w:p>
    <w:p w:rsidR="00B539C4" w:rsidRDefault="00B539C4" w:rsidP="00B539C4">
      <w:pPr>
        <w:tabs>
          <w:tab w:val="left" w:pos="993"/>
        </w:tabs>
        <w:jc w:val="both"/>
        <w:rPr>
          <w:b/>
          <w:color w:val="000000"/>
        </w:rPr>
      </w:pPr>
    </w:p>
    <w:p w:rsidR="00B539C4" w:rsidRDefault="006C041E" w:rsidP="00B539C4">
      <w:pPr>
        <w:tabs>
          <w:tab w:val="left" w:pos="993"/>
        </w:tabs>
        <w:jc w:val="both"/>
        <w:rPr>
          <w:b/>
          <w:bCs/>
          <w:color w:val="000000"/>
        </w:rPr>
      </w:pPr>
      <w:r>
        <w:rPr>
          <w:b/>
          <w:lang w:val="en-US"/>
        </w:rPr>
        <w:t>VIII</w:t>
      </w:r>
      <w:r>
        <w:rPr>
          <w:b/>
        </w:rPr>
        <w:t>.</w:t>
      </w:r>
      <w:r>
        <w:rPr>
          <w:b/>
          <w:color w:val="000000"/>
        </w:rPr>
        <w:t xml:space="preserve"> </w:t>
      </w:r>
      <w:r w:rsidR="00B539C4">
        <w:rPr>
          <w:b/>
          <w:bCs/>
          <w:color w:val="000000"/>
        </w:rPr>
        <w:t>Оформление заявки</w:t>
      </w:r>
    </w:p>
    <w:p w:rsidR="006C041E" w:rsidRPr="006C041E" w:rsidRDefault="006C041E" w:rsidP="006C041E">
      <w:pPr>
        <w:tabs>
          <w:tab w:val="left" w:pos="993"/>
        </w:tabs>
        <w:rPr>
          <w:bCs/>
          <w:color w:val="000000"/>
        </w:rPr>
      </w:pPr>
      <w:r w:rsidRPr="006C041E">
        <w:rPr>
          <w:bCs/>
          <w:color w:val="000000"/>
        </w:rPr>
        <w:t>Форма для подачи заявки представлена в Приложении 1.</w:t>
      </w:r>
      <w:r>
        <w:rPr>
          <w:bCs/>
          <w:color w:val="000000"/>
        </w:rPr>
        <w:t xml:space="preserve"> к данному Положению.</w:t>
      </w:r>
    </w:p>
    <w:p w:rsidR="006C041E" w:rsidRDefault="006C041E" w:rsidP="006C041E">
      <w:pPr>
        <w:jc w:val="both"/>
        <w:rPr>
          <w:b/>
          <w:color w:val="000000"/>
        </w:rPr>
      </w:pPr>
    </w:p>
    <w:p w:rsidR="006C041E" w:rsidRDefault="006C041E" w:rsidP="006C041E">
      <w:pPr>
        <w:jc w:val="both"/>
        <w:rPr>
          <w:b/>
          <w:color w:val="000000"/>
        </w:rPr>
      </w:pP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>. Координатор</w:t>
      </w:r>
      <w:r w:rsidR="00860AE4">
        <w:rPr>
          <w:b/>
          <w:color w:val="000000"/>
        </w:rPr>
        <w:t>ы</w:t>
      </w:r>
    </w:p>
    <w:p w:rsidR="006C041E" w:rsidRDefault="00860AE4" w:rsidP="006C041E">
      <w:pPr>
        <w:jc w:val="both"/>
        <w:rPr>
          <w:color w:val="002060"/>
        </w:rPr>
      </w:pPr>
      <w:r w:rsidRPr="00860AE4">
        <w:t>-</w:t>
      </w:r>
      <w:r w:rsidR="006C041E">
        <w:t xml:space="preserve">Смирнова Елена Александровна, учитель начальных классов, координатор ЦЭО МБОУ «СОШ№196», тел. 89627791804, </w:t>
      </w:r>
      <w:proofErr w:type="gramStart"/>
      <w:r w:rsidR="006C041E">
        <w:t>е</w:t>
      </w:r>
      <w:proofErr w:type="gramEnd"/>
      <w:r w:rsidR="006C041E">
        <w:t>-</w:t>
      </w:r>
      <w:r w:rsidR="006C041E">
        <w:rPr>
          <w:lang w:val="en-US"/>
        </w:rPr>
        <w:t>mail</w:t>
      </w:r>
      <w:r w:rsidR="006C041E" w:rsidRPr="00EB5E12">
        <w:rPr>
          <w:color w:val="002060"/>
        </w:rPr>
        <w:t xml:space="preserve"> </w:t>
      </w:r>
      <w:hyperlink r:id="rId9" w:history="1">
        <w:r w:rsidR="006C041E" w:rsidRPr="005D26E2">
          <w:rPr>
            <w:rStyle w:val="a3"/>
            <w:lang w:val="en-US"/>
          </w:rPr>
          <w:t>lensan</w:t>
        </w:r>
        <w:r w:rsidR="006C041E" w:rsidRPr="005D26E2">
          <w:rPr>
            <w:rStyle w:val="a3"/>
          </w:rPr>
          <w:t>@</w:t>
        </w:r>
        <w:r w:rsidR="006C041E" w:rsidRPr="005D26E2">
          <w:rPr>
            <w:rStyle w:val="a3"/>
            <w:lang w:val="en-US"/>
          </w:rPr>
          <w:t>vtomske</w:t>
        </w:r>
        <w:r w:rsidR="006C041E" w:rsidRPr="005D26E2">
          <w:rPr>
            <w:rStyle w:val="a3"/>
          </w:rPr>
          <w:t>.</w:t>
        </w:r>
        <w:proofErr w:type="spellStart"/>
        <w:r w:rsidR="006C041E" w:rsidRPr="005D26E2">
          <w:rPr>
            <w:rStyle w:val="a3"/>
            <w:lang w:val="en-US"/>
          </w:rPr>
          <w:t>ru</w:t>
        </w:r>
        <w:proofErr w:type="spellEnd"/>
      </w:hyperlink>
      <w:r w:rsidR="006C041E">
        <w:rPr>
          <w:color w:val="002060"/>
        </w:rPr>
        <w:t>;</w:t>
      </w:r>
    </w:p>
    <w:p w:rsidR="00860AE4" w:rsidRPr="007E38F6" w:rsidRDefault="00860AE4" w:rsidP="006C041E">
      <w:pPr>
        <w:jc w:val="both"/>
      </w:pPr>
      <w:r w:rsidRPr="00860AE4">
        <w:t xml:space="preserve">-Костенко Елена Владимировна, заместитель директора по УВР </w:t>
      </w:r>
      <w:r>
        <w:t xml:space="preserve">МБОУ «СОШ№196», </w:t>
      </w:r>
    </w:p>
    <w:p w:rsidR="00860AE4" w:rsidRPr="00860AE4" w:rsidRDefault="00860AE4" w:rsidP="006C041E">
      <w:pPr>
        <w:jc w:val="both"/>
      </w:pPr>
      <w:r w:rsidRPr="007E38F6">
        <w:t xml:space="preserve"> </w:t>
      </w:r>
      <w:r>
        <w:t>тел. 89234017992</w:t>
      </w:r>
      <w:r w:rsidRPr="00860AE4">
        <w:t xml:space="preserve">, </w:t>
      </w:r>
      <w:proofErr w:type="gramStart"/>
      <w:r w:rsidRPr="00860AE4">
        <w:t>е</w:t>
      </w:r>
      <w:proofErr w:type="gramEnd"/>
      <w:r w:rsidRPr="00860AE4">
        <w:t>-</w:t>
      </w:r>
      <w:r w:rsidRPr="00860AE4">
        <w:rPr>
          <w:lang w:val="en-US"/>
        </w:rPr>
        <w:t>mail</w:t>
      </w:r>
      <w:r>
        <w:t xml:space="preserve"> </w:t>
      </w:r>
      <w:hyperlink r:id="rId10" w:history="1">
        <w:r w:rsidRPr="00631615">
          <w:rPr>
            <w:rStyle w:val="a3"/>
            <w:lang w:val="en-US"/>
          </w:rPr>
          <w:t>elkos</w:t>
        </w:r>
        <w:r w:rsidRPr="00860AE4">
          <w:rPr>
            <w:rStyle w:val="a3"/>
          </w:rPr>
          <w:t>@</w:t>
        </w:r>
        <w:r w:rsidRPr="00631615">
          <w:rPr>
            <w:rStyle w:val="a3"/>
            <w:lang w:val="en-US"/>
          </w:rPr>
          <w:t>inbox</w:t>
        </w:r>
        <w:r w:rsidRPr="00860AE4">
          <w:rPr>
            <w:rStyle w:val="a3"/>
          </w:rPr>
          <w:t>.</w:t>
        </w:r>
        <w:proofErr w:type="spellStart"/>
        <w:r w:rsidRPr="00631615">
          <w:rPr>
            <w:rStyle w:val="a3"/>
            <w:lang w:val="en-US"/>
          </w:rPr>
          <w:t>ru</w:t>
        </w:r>
        <w:proofErr w:type="spellEnd"/>
      </w:hyperlink>
    </w:p>
    <w:p w:rsidR="00860AE4" w:rsidRPr="00860AE4" w:rsidRDefault="00860AE4" w:rsidP="006C041E">
      <w:pPr>
        <w:jc w:val="both"/>
      </w:pPr>
    </w:p>
    <w:p w:rsidR="006C041E" w:rsidRDefault="006C041E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6C041E" w:rsidRDefault="006C041E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7E38F6" w:rsidRDefault="007E38F6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7E38F6" w:rsidRDefault="007E38F6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7E38F6" w:rsidRDefault="007E38F6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7E38F6" w:rsidRDefault="007E38F6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7E38F6" w:rsidRDefault="007E38F6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7E38F6" w:rsidRDefault="007E38F6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</w:p>
    <w:p w:rsidR="00D00FAD" w:rsidRPr="006C041E" w:rsidRDefault="006C041E" w:rsidP="006C041E">
      <w:pPr>
        <w:tabs>
          <w:tab w:val="left" w:pos="993"/>
        </w:tabs>
        <w:ind w:firstLine="567"/>
        <w:jc w:val="right"/>
        <w:rPr>
          <w:bCs/>
          <w:color w:val="000000"/>
        </w:rPr>
      </w:pPr>
      <w:r w:rsidRPr="006C041E">
        <w:rPr>
          <w:bCs/>
          <w:color w:val="000000"/>
        </w:rPr>
        <w:t>Приложение</w:t>
      </w:r>
      <w:r w:rsidR="00FC432E">
        <w:rPr>
          <w:bCs/>
          <w:color w:val="000000"/>
        </w:rPr>
        <w:t xml:space="preserve"> </w:t>
      </w:r>
      <w:r w:rsidRPr="006C041E">
        <w:rPr>
          <w:bCs/>
          <w:color w:val="000000"/>
        </w:rPr>
        <w:t>1.</w:t>
      </w:r>
    </w:p>
    <w:p w:rsidR="00B539C4" w:rsidRDefault="00B539C4" w:rsidP="00B539C4">
      <w:pPr>
        <w:tabs>
          <w:tab w:val="left" w:pos="993"/>
        </w:tabs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ЗАЯВКА</w:t>
      </w:r>
    </w:p>
    <w:p w:rsidR="00B539C4" w:rsidRDefault="00B539C4" w:rsidP="00B539C4">
      <w:pPr>
        <w:jc w:val="center"/>
        <w:rPr>
          <w:b/>
        </w:rPr>
      </w:pPr>
      <w:r>
        <w:rPr>
          <w:b/>
          <w:bCs/>
          <w:color w:val="000000"/>
        </w:rPr>
        <w:t>на участие в</w:t>
      </w:r>
      <w:r>
        <w:rPr>
          <w:bCs/>
          <w:color w:val="000000"/>
        </w:rPr>
        <w:t xml:space="preserve"> </w:t>
      </w:r>
      <w:r>
        <w:rPr>
          <w:b/>
        </w:rPr>
        <w:t xml:space="preserve">открытом образовательном событии </w:t>
      </w:r>
    </w:p>
    <w:p w:rsidR="00B539C4" w:rsidRDefault="00B539C4" w:rsidP="00B539C4">
      <w:pPr>
        <w:jc w:val="center"/>
        <w:rPr>
          <w:b/>
        </w:rPr>
      </w:pPr>
      <w:r>
        <w:rPr>
          <w:b/>
        </w:rPr>
        <w:t>«</w:t>
      </w:r>
      <w:r w:rsidR="00D00FAD">
        <w:rPr>
          <w:b/>
        </w:rPr>
        <w:t>Праздник русского каравая</w:t>
      </w:r>
      <w:r>
        <w:rPr>
          <w:b/>
        </w:rPr>
        <w:t>»</w:t>
      </w:r>
    </w:p>
    <w:p w:rsidR="00B539C4" w:rsidRDefault="00B539C4" w:rsidP="00B539C4">
      <w:pPr>
        <w:tabs>
          <w:tab w:val="left" w:pos="993"/>
        </w:tabs>
        <w:ind w:firstLine="567"/>
        <w:jc w:val="both"/>
        <w:rPr>
          <w:bCs/>
          <w:color w:val="000000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7"/>
        <w:gridCol w:w="2458"/>
        <w:gridCol w:w="1193"/>
        <w:gridCol w:w="1895"/>
        <w:gridCol w:w="1887"/>
      </w:tblGrid>
      <w:tr w:rsidR="00DC1373" w:rsidTr="00DC137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73" w:rsidRDefault="00DC1373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Образовательная организация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1373" w:rsidRDefault="00DC1373">
            <w:pPr>
              <w:jc w:val="center"/>
              <w:rPr>
                <w:bCs/>
              </w:rPr>
            </w:pPr>
            <w:r>
              <w:rPr>
                <w:bCs/>
              </w:rPr>
              <w:t>ФИ обучающихся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373" w:rsidRDefault="00DC13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Класс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1373" w:rsidRDefault="00DC1373">
            <w:pPr>
              <w:jc w:val="center"/>
              <w:rPr>
                <w:bCs/>
              </w:rPr>
            </w:pPr>
            <w:r>
              <w:rPr>
                <w:bCs/>
              </w:rPr>
              <w:t>ФИО педагога</w:t>
            </w:r>
            <w:r w:rsidR="00E24FF7">
              <w:rPr>
                <w:bCs/>
              </w:rPr>
              <w:t xml:space="preserve">, подготовившего команду </w:t>
            </w:r>
            <w:r>
              <w:rPr>
                <w:bCs/>
              </w:rPr>
              <w:t xml:space="preserve"> </w:t>
            </w:r>
          </w:p>
          <w:p w:rsidR="00DC1373" w:rsidRDefault="00DC1373">
            <w:pPr>
              <w:jc w:val="center"/>
              <w:rPr>
                <w:bCs/>
              </w:rPr>
            </w:pPr>
            <w:r>
              <w:rPr>
                <w:bCs/>
              </w:rPr>
              <w:t>(полностью)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C1373" w:rsidRDefault="00DC13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Телефон,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</w:tr>
      <w:tr w:rsidR="00DC1373" w:rsidTr="00DC1373"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73" w:rsidRDefault="00DC1373">
            <w:pPr>
              <w:jc w:val="center"/>
              <w:rPr>
                <w:bCs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1373" w:rsidRDefault="00DC1373">
            <w:pPr>
              <w:jc w:val="center"/>
              <w:rPr>
                <w:bCs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373" w:rsidRDefault="00DC1373">
            <w:pPr>
              <w:jc w:val="center"/>
              <w:rPr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373" w:rsidRDefault="00DC1373">
            <w:pPr>
              <w:jc w:val="center"/>
              <w:rPr>
                <w:bCs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1373" w:rsidRDefault="00DC1373">
            <w:pPr>
              <w:jc w:val="center"/>
              <w:rPr>
                <w:bCs/>
              </w:rPr>
            </w:pPr>
          </w:p>
        </w:tc>
      </w:tr>
    </w:tbl>
    <w:p w:rsidR="00B539C4" w:rsidRDefault="00B539C4" w:rsidP="00B61A08">
      <w:pPr>
        <w:ind w:firstLine="720"/>
        <w:jc w:val="both"/>
        <w:outlineLvl w:val="0"/>
        <w:rPr>
          <w:sz w:val="22"/>
          <w:szCs w:val="22"/>
        </w:rPr>
      </w:pPr>
    </w:p>
    <w:p w:rsidR="00B539C4" w:rsidRDefault="00B539C4" w:rsidP="00B61A08">
      <w:pPr>
        <w:ind w:firstLine="720"/>
        <w:jc w:val="both"/>
        <w:outlineLvl w:val="0"/>
        <w:rPr>
          <w:sz w:val="22"/>
          <w:szCs w:val="22"/>
        </w:rPr>
      </w:pPr>
    </w:p>
    <w:p w:rsidR="00B539C4" w:rsidRDefault="00B539C4" w:rsidP="00B61A08">
      <w:pPr>
        <w:ind w:firstLine="720"/>
        <w:jc w:val="both"/>
        <w:outlineLvl w:val="0"/>
        <w:rPr>
          <w:sz w:val="22"/>
          <w:szCs w:val="22"/>
        </w:rPr>
      </w:pPr>
    </w:p>
    <w:p w:rsidR="00B539C4" w:rsidRDefault="00B539C4" w:rsidP="00B61A08">
      <w:pPr>
        <w:ind w:firstLine="720"/>
        <w:jc w:val="both"/>
        <w:outlineLvl w:val="0"/>
        <w:rPr>
          <w:sz w:val="22"/>
          <w:szCs w:val="22"/>
        </w:rPr>
      </w:pPr>
    </w:p>
    <w:p w:rsidR="00B539C4" w:rsidRDefault="00B539C4" w:rsidP="00B61A08">
      <w:pPr>
        <w:ind w:firstLine="720"/>
        <w:jc w:val="both"/>
        <w:outlineLvl w:val="0"/>
        <w:rPr>
          <w:sz w:val="22"/>
          <w:szCs w:val="22"/>
        </w:rPr>
      </w:pPr>
    </w:p>
    <w:p w:rsidR="004E1AB9" w:rsidRDefault="004E1AB9" w:rsidP="00B61A08">
      <w:pPr>
        <w:ind w:firstLine="720"/>
        <w:jc w:val="both"/>
        <w:outlineLvl w:val="0"/>
        <w:rPr>
          <w:sz w:val="22"/>
          <w:szCs w:val="22"/>
        </w:rPr>
      </w:pPr>
    </w:p>
    <w:p w:rsidR="004E1AB9" w:rsidRDefault="004E1AB9" w:rsidP="00B61A08">
      <w:pPr>
        <w:ind w:firstLine="720"/>
        <w:jc w:val="both"/>
        <w:outlineLvl w:val="0"/>
        <w:rPr>
          <w:sz w:val="22"/>
          <w:szCs w:val="22"/>
        </w:rPr>
      </w:pPr>
    </w:p>
    <w:p w:rsidR="004E1AB9" w:rsidRDefault="004E1AB9" w:rsidP="00B61A08">
      <w:pPr>
        <w:ind w:firstLine="720"/>
        <w:jc w:val="both"/>
        <w:outlineLvl w:val="0"/>
        <w:rPr>
          <w:sz w:val="22"/>
          <w:szCs w:val="22"/>
        </w:rPr>
      </w:pPr>
    </w:p>
    <w:p w:rsidR="004E1AB9" w:rsidRDefault="004E1AB9" w:rsidP="00B61A08">
      <w:pPr>
        <w:ind w:firstLine="720"/>
        <w:jc w:val="both"/>
        <w:outlineLvl w:val="0"/>
        <w:rPr>
          <w:sz w:val="22"/>
          <w:szCs w:val="22"/>
        </w:rPr>
      </w:pPr>
    </w:p>
    <w:sectPr w:rsidR="004E1AB9" w:rsidSect="00EB5E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EC7"/>
    <w:multiLevelType w:val="hybridMultilevel"/>
    <w:tmpl w:val="C45EE414"/>
    <w:lvl w:ilvl="0" w:tplc="E434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4C39"/>
    <w:multiLevelType w:val="hybridMultilevel"/>
    <w:tmpl w:val="B79C9458"/>
    <w:lvl w:ilvl="0" w:tplc="E4343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A4A5B"/>
    <w:multiLevelType w:val="hybridMultilevel"/>
    <w:tmpl w:val="835CF55A"/>
    <w:lvl w:ilvl="0" w:tplc="E434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7872"/>
    <w:multiLevelType w:val="hybridMultilevel"/>
    <w:tmpl w:val="0848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A3D2A"/>
    <w:multiLevelType w:val="hybridMultilevel"/>
    <w:tmpl w:val="4B42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936524"/>
    <w:multiLevelType w:val="hybridMultilevel"/>
    <w:tmpl w:val="CFC42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C14E81"/>
    <w:multiLevelType w:val="hybridMultilevel"/>
    <w:tmpl w:val="F9D06BB4"/>
    <w:lvl w:ilvl="0" w:tplc="E434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55B88"/>
    <w:multiLevelType w:val="hybridMultilevel"/>
    <w:tmpl w:val="65C2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22BEB"/>
    <w:multiLevelType w:val="hybridMultilevel"/>
    <w:tmpl w:val="3CC4B8FC"/>
    <w:lvl w:ilvl="0" w:tplc="E434370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F743803"/>
    <w:multiLevelType w:val="hybridMultilevel"/>
    <w:tmpl w:val="0D0A7CC6"/>
    <w:lvl w:ilvl="0" w:tplc="D0D297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ind w:left="2172" w:hanging="360"/>
      </w:pPr>
    </w:lvl>
    <w:lvl w:ilvl="4" w:tplc="04190019">
      <w:start w:val="1"/>
      <w:numFmt w:val="lowerLetter"/>
      <w:lvlText w:val="%5."/>
      <w:lvlJc w:val="left"/>
      <w:pPr>
        <w:ind w:left="2892" w:hanging="360"/>
      </w:pPr>
    </w:lvl>
    <w:lvl w:ilvl="5" w:tplc="0419001B">
      <w:start w:val="1"/>
      <w:numFmt w:val="lowerRoman"/>
      <w:lvlText w:val="%6."/>
      <w:lvlJc w:val="right"/>
      <w:pPr>
        <w:ind w:left="3612" w:hanging="180"/>
      </w:pPr>
    </w:lvl>
    <w:lvl w:ilvl="6" w:tplc="0419000F">
      <w:start w:val="1"/>
      <w:numFmt w:val="decimal"/>
      <w:lvlText w:val="%7."/>
      <w:lvlJc w:val="left"/>
      <w:pPr>
        <w:ind w:left="4332" w:hanging="360"/>
      </w:pPr>
    </w:lvl>
    <w:lvl w:ilvl="7" w:tplc="04190019">
      <w:start w:val="1"/>
      <w:numFmt w:val="lowerLetter"/>
      <w:lvlText w:val="%8."/>
      <w:lvlJc w:val="left"/>
      <w:pPr>
        <w:ind w:left="5052" w:hanging="360"/>
      </w:pPr>
    </w:lvl>
    <w:lvl w:ilvl="8" w:tplc="0419001B">
      <w:start w:val="1"/>
      <w:numFmt w:val="lowerRoman"/>
      <w:lvlText w:val="%9."/>
      <w:lvlJc w:val="right"/>
      <w:pPr>
        <w:ind w:left="5772" w:hanging="180"/>
      </w:pPr>
    </w:lvl>
  </w:abstractNum>
  <w:abstractNum w:abstractNumId="10">
    <w:nsid w:val="6D510E92"/>
    <w:multiLevelType w:val="hybridMultilevel"/>
    <w:tmpl w:val="2D0ECCAA"/>
    <w:lvl w:ilvl="0" w:tplc="E434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D1041"/>
    <w:multiLevelType w:val="hybridMultilevel"/>
    <w:tmpl w:val="855A4A3C"/>
    <w:lvl w:ilvl="0" w:tplc="E434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08"/>
    <w:rsid w:val="0004372B"/>
    <w:rsid w:val="00112823"/>
    <w:rsid w:val="001A1350"/>
    <w:rsid w:val="001E359D"/>
    <w:rsid w:val="00240581"/>
    <w:rsid w:val="0029429A"/>
    <w:rsid w:val="002D2F6B"/>
    <w:rsid w:val="004E1AB9"/>
    <w:rsid w:val="00520FC0"/>
    <w:rsid w:val="005874D2"/>
    <w:rsid w:val="005B019A"/>
    <w:rsid w:val="005C0133"/>
    <w:rsid w:val="0064196B"/>
    <w:rsid w:val="00653359"/>
    <w:rsid w:val="0067142E"/>
    <w:rsid w:val="006C041E"/>
    <w:rsid w:val="00733A7D"/>
    <w:rsid w:val="007E38F6"/>
    <w:rsid w:val="007F4632"/>
    <w:rsid w:val="00854892"/>
    <w:rsid w:val="00860AE4"/>
    <w:rsid w:val="0089641C"/>
    <w:rsid w:val="0091573F"/>
    <w:rsid w:val="00986E56"/>
    <w:rsid w:val="009E6A5C"/>
    <w:rsid w:val="00B539C4"/>
    <w:rsid w:val="00B61A08"/>
    <w:rsid w:val="00BB637F"/>
    <w:rsid w:val="00BD58A5"/>
    <w:rsid w:val="00CB1450"/>
    <w:rsid w:val="00D00FAD"/>
    <w:rsid w:val="00D04531"/>
    <w:rsid w:val="00DC1373"/>
    <w:rsid w:val="00E24FF7"/>
    <w:rsid w:val="00E3587C"/>
    <w:rsid w:val="00E3624F"/>
    <w:rsid w:val="00EB5E12"/>
    <w:rsid w:val="00FA4614"/>
    <w:rsid w:val="00FB72BB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1A0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61A08"/>
    <w:pPr>
      <w:ind w:left="720"/>
      <w:contextualSpacing/>
    </w:pPr>
  </w:style>
  <w:style w:type="paragraph" w:customStyle="1" w:styleId="Default">
    <w:name w:val="Default"/>
    <w:rsid w:val="00BB6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61A0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61A08"/>
    <w:pPr>
      <w:ind w:left="720"/>
      <w:contextualSpacing/>
    </w:pPr>
  </w:style>
  <w:style w:type="paragraph" w:customStyle="1" w:styleId="Default">
    <w:name w:val="Default"/>
    <w:rsid w:val="00BB6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os@inbo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nsan@vtomsk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kos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san@vtomsk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216</cp:lastModifiedBy>
  <cp:revision>31</cp:revision>
  <cp:lastPrinted>2016-11-17T04:33:00Z</cp:lastPrinted>
  <dcterms:created xsi:type="dcterms:W3CDTF">2016-11-13T09:43:00Z</dcterms:created>
  <dcterms:modified xsi:type="dcterms:W3CDTF">2016-11-17T05:26:00Z</dcterms:modified>
</cp:coreProperties>
</file>